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E87F" w14:textId="6D1B229F" w:rsidR="003B0743" w:rsidRPr="00DF09EE" w:rsidRDefault="003B0743" w:rsidP="003B0743">
      <w:pPr>
        <w:pStyle w:val="a3"/>
        <w:shd w:val="clear" w:color="auto" w:fill="F4F4F4"/>
        <w:spacing w:before="90" w:beforeAutospacing="0" w:after="90" w:afterAutospacing="0" w:line="480" w:lineRule="auto"/>
        <w:jc w:val="right"/>
        <w:rPr>
          <w:b/>
          <w:bCs/>
          <w:color w:val="212529"/>
          <w:sz w:val="36"/>
          <w:szCs w:val="36"/>
        </w:rPr>
      </w:pPr>
      <w:r w:rsidRPr="00EA7781">
        <w:rPr>
          <w:color w:val="212529"/>
          <w:sz w:val="32"/>
          <w:szCs w:val="32"/>
        </w:rPr>
        <w:t xml:space="preserve">                         </w:t>
      </w:r>
      <w:r w:rsidRPr="00DF09EE">
        <w:rPr>
          <w:b/>
          <w:bCs/>
          <w:color w:val="212529"/>
          <w:sz w:val="36"/>
          <w:szCs w:val="36"/>
        </w:rPr>
        <w:t>МБДОУ «Детский сад№</w:t>
      </w:r>
      <w:r>
        <w:rPr>
          <w:b/>
          <w:bCs/>
          <w:color w:val="212529"/>
          <w:sz w:val="36"/>
          <w:szCs w:val="36"/>
        </w:rPr>
        <w:t xml:space="preserve"> </w:t>
      </w:r>
      <w:r w:rsidRPr="00DF09EE">
        <w:rPr>
          <w:b/>
          <w:bCs/>
          <w:color w:val="212529"/>
          <w:sz w:val="36"/>
          <w:szCs w:val="36"/>
        </w:rPr>
        <w:t>378</w:t>
      </w:r>
      <w:r>
        <w:rPr>
          <w:b/>
          <w:bCs/>
          <w:color w:val="212529"/>
          <w:sz w:val="36"/>
          <w:szCs w:val="36"/>
        </w:rPr>
        <w:t xml:space="preserve">» </w:t>
      </w:r>
      <w:r w:rsidRPr="00DF09EE">
        <w:rPr>
          <w:b/>
          <w:bCs/>
          <w:color w:val="212529"/>
          <w:sz w:val="36"/>
          <w:szCs w:val="36"/>
        </w:rPr>
        <w:t>г.</w:t>
      </w:r>
      <w:r>
        <w:rPr>
          <w:b/>
          <w:bCs/>
          <w:color w:val="212529"/>
          <w:sz w:val="36"/>
          <w:szCs w:val="36"/>
        </w:rPr>
        <w:t xml:space="preserve"> </w:t>
      </w:r>
      <w:r w:rsidRPr="00DF09EE">
        <w:rPr>
          <w:b/>
          <w:bCs/>
          <w:color w:val="212529"/>
          <w:sz w:val="36"/>
          <w:szCs w:val="36"/>
        </w:rPr>
        <w:t>о.</w:t>
      </w:r>
      <w:r>
        <w:rPr>
          <w:b/>
          <w:bCs/>
          <w:color w:val="212529"/>
          <w:sz w:val="36"/>
          <w:szCs w:val="36"/>
        </w:rPr>
        <w:t xml:space="preserve"> </w:t>
      </w:r>
      <w:r w:rsidRPr="00DF09EE">
        <w:rPr>
          <w:b/>
          <w:bCs/>
          <w:color w:val="212529"/>
          <w:sz w:val="36"/>
          <w:szCs w:val="36"/>
        </w:rPr>
        <w:t>Самара                                                         Исполнено: воспитатель Яковлева</w:t>
      </w:r>
      <w:r>
        <w:rPr>
          <w:b/>
          <w:bCs/>
          <w:color w:val="212529"/>
          <w:sz w:val="36"/>
          <w:szCs w:val="36"/>
        </w:rPr>
        <w:t xml:space="preserve"> </w:t>
      </w:r>
      <w:r w:rsidRPr="00DF09EE">
        <w:rPr>
          <w:b/>
          <w:bCs/>
          <w:color w:val="212529"/>
          <w:sz w:val="36"/>
          <w:szCs w:val="36"/>
        </w:rPr>
        <w:t>В.В</w:t>
      </w:r>
      <w:r>
        <w:rPr>
          <w:b/>
          <w:bCs/>
          <w:color w:val="212529"/>
          <w:sz w:val="36"/>
          <w:szCs w:val="36"/>
        </w:rPr>
        <w:t>.</w:t>
      </w:r>
    </w:p>
    <w:p w14:paraId="604ED932" w14:textId="77777777" w:rsidR="0015715A" w:rsidRDefault="0015715A" w:rsidP="0015715A">
      <w:pPr>
        <w:pStyle w:val="Default"/>
      </w:pPr>
    </w:p>
    <w:p w14:paraId="4BEF4F9F" w14:textId="77777777" w:rsidR="0015715A" w:rsidRPr="003B0743" w:rsidRDefault="0015715A" w:rsidP="0015715A">
      <w:pPr>
        <w:pStyle w:val="Default"/>
        <w:rPr>
          <w:b/>
          <w:bCs/>
          <w:color w:val="FF0000"/>
          <w:sz w:val="40"/>
          <w:szCs w:val="40"/>
        </w:rPr>
      </w:pPr>
      <w:r w:rsidRPr="003B0743">
        <w:rPr>
          <w:b/>
          <w:bCs/>
        </w:rPr>
        <w:t xml:space="preserve"> </w:t>
      </w:r>
      <w:r w:rsidRPr="003B0743">
        <w:rPr>
          <w:b/>
          <w:bCs/>
          <w:color w:val="FF0000"/>
          <w:sz w:val="40"/>
          <w:szCs w:val="40"/>
        </w:rPr>
        <w:t xml:space="preserve">Рекомендации родителям по развитию речи детей </w:t>
      </w:r>
    </w:p>
    <w:p w14:paraId="14B4F2E7" w14:textId="08981FFE" w:rsidR="002C4D8B" w:rsidRPr="003B0743" w:rsidRDefault="0015715A" w:rsidP="0015715A">
      <w:pPr>
        <w:rPr>
          <w:b/>
          <w:bCs/>
          <w:color w:val="FF0000"/>
          <w:sz w:val="40"/>
          <w:szCs w:val="40"/>
        </w:rPr>
      </w:pPr>
      <w:r w:rsidRPr="003B0743">
        <w:rPr>
          <w:b/>
          <w:bCs/>
          <w:color w:val="FF0000"/>
          <w:sz w:val="40"/>
          <w:szCs w:val="40"/>
        </w:rPr>
        <w:t>третьего года жизни</w:t>
      </w:r>
    </w:p>
    <w:p w14:paraId="776329E4" w14:textId="77777777" w:rsidR="0015715A" w:rsidRDefault="0015715A" w:rsidP="0015715A">
      <w:pPr>
        <w:pStyle w:val="Default"/>
      </w:pPr>
    </w:p>
    <w:p w14:paraId="324B0026" w14:textId="77777777" w:rsidR="0015715A" w:rsidRDefault="0015715A" w:rsidP="0015715A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Развитие речи от 2 до 3 лет. </w:t>
      </w:r>
    </w:p>
    <w:p w14:paraId="09453A35" w14:textId="5AF23276" w:rsidR="0015715A" w:rsidRDefault="003B0743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15A">
        <w:rPr>
          <w:sz w:val="32"/>
          <w:szCs w:val="32"/>
        </w:rPr>
        <w:t xml:space="preserve">Этот возрастной период становится наиболее показательным в плане разрыва уровня речевого развития одних детей от других. В кругу ровесников могут быть очень хорошо говорящие малыши (их речь отличается от речи взрослого лишь тематикой и немного неточным - смягченным звуковым оформлением). </w:t>
      </w:r>
    </w:p>
    <w:p w14:paraId="3FD6CAAA" w14:textId="3DED3126" w:rsidR="0015715A" w:rsidRDefault="003B0743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15A">
        <w:rPr>
          <w:sz w:val="32"/>
          <w:szCs w:val="32"/>
        </w:rPr>
        <w:t xml:space="preserve">Наравне с ними другая категория детей, говорящих короткими </w:t>
      </w:r>
      <w:proofErr w:type="spellStart"/>
      <w:r w:rsidR="0015715A">
        <w:rPr>
          <w:color w:val="5B9BD4"/>
          <w:sz w:val="32"/>
          <w:szCs w:val="32"/>
        </w:rPr>
        <w:t>аграмматичными</w:t>
      </w:r>
      <w:proofErr w:type="spellEnd"/>
      <w:r w:rsidR="0015715A">
        <w:rPr>
          <w:color w:val="5B9BD4"/>
          <w:sz w:val="32"/>
          <w:szCs w:val="32"/>
        </w:rPr>
        <w:t xml:space="preserve"> </w:t>
      </w:r>
      <w:r w:rsidR="0015715A">
        <w:rPr>
          <w:sz w:val="32"/>
          <w:szCs w:val="32"/>
        </w:rPr>
        <w:t xml:space="preserve">фразами, выглядит весьма уныло. Это ощутимое несоответствие детей одного возраста одному уровню речевого развития и порождает массу волнений и вопросов. </w:t>
      </w:r>
    </w:p>
    <w:p w14:paraId="3C2E1F0B" w14:textId="3053E144" w:rsidR="0015715A" w:rsidRPr="0015715A" w:rsidRDefault="0015715A" w:rsidP="0015715A">
      <w:pPr>
        <w:pStyle w:val="Default"/>
      </w:pPr>
      <w:r>
        <w:rPr>
          <w:sz w:val="32"/>
          <w:szCs w:val="32"/>
        </w:rPr>
        <w:t>Когда</w:t>
      </w:r>
      <w:r>
        <w:t xml:space="preserve"> </w:t>
      </w:r>
      <w:r>
        <w:rPr>
          <w:sz w:val="32"/>
          <w:szCs w:val="32"/>
        </w:rPr>
        <w:t xml:space="preserve">этот условный раздел низкой возрастной нормы от отставания в речевом развитии? </w:t>
      </w:r>
    </w:p>
    <w:p w14:paraId="5069C77B" w14:textId="76D69229" w:rsidR="0015715A" w:rsidRDefault="003B0743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15A">
        <w:rPr>
          <w:sz w:val="32"/>
          <w:szCs w:val="32"/>
        </w:rPr>
        <w:t xml:space="preserve">Конечно, этот вопрос может решить только специалист. Родителям не нужно брать на свои плечи решение такой тонкой и сложной задачи. Все очень индивидуально и диагноз должен быть поставлен профессионалом в соответствии со всеми аспектами развития конкретного ребенка. </w:t>
      </w:r>
    </w:p>
    <w:p w14:paraId="4F1019B5" w14:textId="6D10B77C" w:rsidR="0015715A" w:rsidRDefault="003B0743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5715A">
        <w:rPr>
          <w:sz w:val="32"/>
          <w:szCs w:val="32"/>
        </w:rPr>
        <w:t>Я настоятельно рекомендую родителям: если вашему малышу исполнилось 2.5 года, а он до сих пор не овладел фразовой речью - не тяните, идите к логопеду!  же родителям стоит начинать бить тревогу?</w:t>
      </w:r>
    </w:p>
    <w:p w14:paraId="48520B48" w14:textId="5E3200F7" w:rsidR="0015715A" w:rsidRDefault="003B0743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15A">
        <w:rPr>
          <w:sz w:val="32"/>
          <w:szCs w:val="32"/>
        </w:rPr>
        <w:t xml:space="preserve">Что стоит понимать под фразовой речью? Это не обязательно употребление ребенком правильных развернутых предложений. Главное, чтобы к этому возрасту, он пользовался не однословными высказываниями, а умел соединять хотя бы по 2-3 слова. Пусть эти слова будут иметь неправильное звуковое оформление, в этом нет ничего страшного и все оправданно физиологией. </w:t>
      </w:r>
    </w:p>
    <w:p w14:paraId="716E56F0" w14:textId="099E840A" w:rsidR="0015715A" w:rsidRDefault="003B0743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15A">
        <w:rPr>
          <w:sz w:val="32"/>
          <w:szCs w:val="32"/>
        </w:rPr>
        <w:t xml:space="preserve">Многие родители заблуждаются по поводу того, что в функцию логопеда входит только обучение ребенка правильному </w:t>
      </w:r>
      <w:r w:rsidR="0015715A">
        <w:rPr>
          <w:sz w:val="32"/>
          <w:szCs w:val="32"/>
        </w:rPr>
        <w:lastRenderedPageBreak/>
        <w:t xml:space="preserve">произношению, </w:t>
      </w:r>
      <w:r>
        <w:rPr>
          <w:sz w:val="32"/>
          <w:szCs w:val="32"/>
        </w:rPr>
        <w:t>а</w:t>
      </w:r>
      <w:r w:rsidR="0015715A">
        <w:rPr>
          <w:sz w:val="32"/>
          <w:szCs w:val="32"/>
        </w:rPr>
        <w:t xml:space="preserve"> это может подождать до 5-ти лет. Коррекция нарушений звукопроизношения это лишь вершина айсберга в работе логопеда, наряду с такими важными сторонами речевого развития, как расширение словарного запаса, формирование грамматического строя речи, развитие фонематического слуха. </w:t>
      </w:r>
    </w:p>
    <w:p w14:paraId="310A2835" w14:textId="31C3A47B" w:rsidR="0015715A" w:rsidRDefault="003B0743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="0015715A">
        <w:rPr>
          <w:sz w:val="32"/>
          <w:szCs w:val="32"/>
        </w:rPr>
        <w:t>Не правильно</w:t>
      </w:r>
      <w:proofErr w:type="gramEnd"/>
      <w:r w:rsidR="0015715A">
        <w:rPr>
          <w:sz w:val="32"/>
          <w:szCs w:val="32"/>
        </w:rPr>
        <w:t xml:space="preserve"> думать, что до 5-ти лет нет необходимости в обращении к логопеду. В возрасте от 2 до 3 лет закладывается основной фундамент речевого развития, и если вовремя не обратить внимания на отставание, то проблема будет только усугубляться. И к пяти годам достигнет такой степени запущенности, что преодолеть ее к школе не хватит времени. </w:t>
      </w:r>
    </w:p>
    <w:p w14:paraId="6DB53CC3" w14:textId="2A71BC14" w:rsidR="0015715A" w:rsidRDefault="003B0743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15A">
        <w:rPr>
          <w:sz w:val="32"/>
          <w:szCs w:val="32"/>
        </w:rPr>
        <w:t>В период жизни с 2 до 3 лет совершенствуется восприятие детьми речи окружающих. Имея недостатки в произношении, малыши тем не менее замечают ошибки у своих сверстников и нередко поправляют их. А. Н. Гвоздев приводит такой пример: мальчик произнес слово «пароход» как «</w:t>
      </w:r>
      <w:proofErr w:type="spellStart"/>
      <w:r w:rsidR="0015715A">
        <w:rPr>
          <w:sz w:val="32"/>
          <w:szCs w:val="32"/>
        </w:rPr>
        <w:t>похотп</w:t>
      </w:r>
      <w:proofErr w:type="spellEnd"/>
      <w:r w:rsidR="0015715A">
        <w:rPr>
          <w:sz w:val="32"/>
          <w:szCs w:val="32"/>
        </w:rPr>
        <w:t>», другой поправил его — «</w:t>
      </w:r>
      <w:proofErr w:type="spellStart"/>
      <w:r w:rsidR="0015715A">
        <w:rPr>
          <w:sz w:val="32"/>
          <w:szCs w:val="32"/>
        </w:rPr>
        <w:t>паахот</w:t>
      </w:r>
      <w:proofErr w:type="spellEnd"/>
      <w:r w:rsidR="0015715A">
        <w:rPr>
          <w:sz w:val="32"/>
          <w:szCs w:val="32"/>
        </w:rPr>
        <w:t>», третий дал свой образец: «</w:t>
      </w:r>
      <w:proofErr w:type="spellStart"/>
      <w:r w:rsidR="0015715A">
        <w:rPr>
          <w:sz w:val="32"/>
          <w:szCs w:val="32"/>
        </w:rPr>
        <w:t>палахотп</w:t>
      </w:r>
      <w:proofErr w:type="spellEnd"/>
      <w:r w:rsidR="0015715A">
        <w:rPr>
          <w:sz w:val="32"/>
          <w:szCs w:val="32"/>
        </w:rPr>
        <w:t xml:space="preserve">». Это говорит о том, что слуховое восприятие трехлетними детьми речевых звуков более совершенно, чем их </w:t>
      </w:r>
      <w:proofErr w:type="spellStart"/>
      <w:r w:rsidR="0015715A">
        <w:rPr>
          <w:sz w:val="32"/>
          <w:szCs w:val="32"/>
        </w:rPr>
        <w:t>речедвигательные</w:t>
      </w:r>
      <w:proofErr w:type="spellEnd"/>
      <w:r w:rsidR="0015715A">
        <w:rPr>
          <w:sz w:val="32"/>
          <w:szCs w:val="32"/>
        </w:rPr>
        <w:t xml:space="preserve"> умения. </w:t>
      </w:r>
    </w:p>
    <w:p w14:paraId="56709CC2" w14:textId="510706E7" w:rsidR="0015715A" w:rsidRDefault="003B0743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15A">
        <w:rPr>
          <w:sz w:val="32"/>
          <w:szCs w:val="32"/>
        </w:rPr>
        <w:t xml:space="preserve">Дети этого возраста начинают различать слова, сходные по звучанию и отличающиеся порой одним звуком (ложка — кошка — мошка), ориентируясь не только на конкретную ситуацию, но и на звуковое оформление слова. Осваивая новое слово, они уже стремятся </w:t>
      </w:r>
      <w:proofErr w:type="spellStart"/>
      <w:r w:rsidR="0015715A">
        <w:rPr>
          <w:sz w:val="32"/>
          <w:szCs w:val="32"/>
        </w:rPr>
        <w:t>кточному</w:t>
      </w:r>
      <w:proofErr w:type="spellEnd"/>
      <w:r w:rsidR="0015715A">
        <w:rPr>
          <w:sz w:val="32"/>
          <w:szCs w:val="32"/>
        </w:rPr>
        <w:t xml:space="preserve"> его воспроизведению. Дети все чаще пользуются словами, сложными по слоговой структуре (состоящими из трех и более слогов). </w:t>
      </w:r>
    </w:p>
    <w:p w14:paraId="393A8F53" w14:textId="3FE5FB5C" w:rsidR="0015715A" w:rsidRDefault="003B0743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15A">
        <w:rPr>
          <w:sz w:val="32"/>
          <w:szCs w:val="32"/>
        </w:rPr>
        <w:t>В этом возрасте малыши нередко сами придумывают слова: это указывает на то, что они начинают осознавать их звуковую сторону («</w:t>
      </w:r>
      <w:proofErr w:type="spellStart"/>
      <w:r w:rsidR="0015715A">
        <w:rPr>
          <w:sz w:val="32"/>
          <w:szCs w:val="32"/>
        </w:rPr>
        <w:t>мазелин</w:t>
      </w:r>
      <w:proofErr w:type="spellEnd"/>
      <w:r w:rsidR="0015715A">
        <w:rPr>
          <w:sz w:val="32"/>
          <w:szCs w:val="32"/>
        </w:rPr>
        <w:t>» вместо «вазелин», «</w:t>
      </w:r>
      <w:proofErr w:type="spellStart"/>
      <w:r w:rsidR="0015715A">
        <w:rPr>
          <w:sz w:val="32"/>
          <w:szCs w:val="32"/>
        </w:rPr>
        <w:t>мокресс</w:t>
      </w:r>
      <w:proofErr w:type="spellEnd"/>
      <w:r w:rsidR="0015715A">
        <w:rPr>
          <w:sz w:val="32"/>
          <w:szCs w:val="32"/>
        </w:rPr>
        <w:t>» вместо «компресс», «</w:t>
      </w:r>
      <w:proofErr w:type="spellStart"/>
      <w:r w:rsidR="0015715A">
        <w:rPr>
          <w:sz w:val="32"/>
          <w:szCs w:val="32"/>
        </w:rPr>
        <w:t>копатки</w:t>
      </w:r>
      <w:proofErr w:type="spellEnd"/>
      <w:r w:rsidR="0015715A">
        <w:rPr>
          <w:sz w:val="32"/>
          <w:szCs w:val="32"/>
        </w:rPr>
        <w:t xml:space="preserve">» вместо «лопатки»). Таких примеров очень много приводит К. И. Чуковский в книге «От двух до пяти». </w:t>
      </w:r>
    </w:p>
    <w:p w14:paraId="16993C9F" w14:textId="61F4D971" w:rsidR="0015715A" w:rsidRDefault="003B0743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15A">
        <w:rPr>
          <w:sz w:val="32"/>
          <w:szCs w:val="32"/>
        </w:rPr>
        <w:t>На третьем году жизни дети усваивают многие звуки, учатся говорить достаточно громко и ясно. Однако звуковая сторона их речи продолжает оставаться несовершенной: дети не произносят ряд звуков и часто заменяют их более легкими для произношения. Некоторые дети к 3 годам начинают произносить все звуки чисто, у большинства могут отсутствовать шипящие Ш, Ж, Ч, Щ, которые заменяются свистящими звуками (</w:t>
      </w:r>
      <w:proofErr w:type="gramStart"/>
      <w:r w:rsidR="0015715A">
        <w:rPr>
          <w:sz w:val="32"/>
          <w:szCs w:val="32"/>
        </w:rPr>
        <w:t>С,З</w:t>
      </w:r>
      <w:proofErr w:type="gramEnd"/>
      <w:r w:rsidR="0015715A">
        <w:rPr>
          <w:sz w:val="32"/>
          <w:szCs w:val="32"/>
        </w:rPr>
        <w:t xml:space="preserve">,Ц) и звуком </w:t>
      </w:r>
      <w:proofErr w:type="spellStart"/>
      <w:r w:rsidR="0015715A">
        <w:rPr>
          <w:sz w:val="32"/>
          <w:szCs w:val="32"/>
        </w:rPr>
        <w:t>Ть</w:t>
      </w:r>
      <w:proofErr w:type="spellEnd"/>
      <w:r w:rsidR="0015715A">
        <w:rPr>
          <w:sz w:val="32"/>
          <w:szCs w:val="32"/>
        </w:rPr>
        <w:t xml:space="preserve">, а также отсутствовать Р, </w:t>
      </w:r>
      <w:proofErr w:type="spellStart"/>
      <w:r w:rsidR="0015715A">
        <w:rPr>
          <w:sz w:val="32"/>
          <w:szCs w:val="32"/>
        </w:rPr>
        <w:t>Рь</w:t>
      </w:r>
      <w:proofErr w:type="spellEnd"/>
      <w:r w:rsidR="0015715A">
        <w:rPr>
          <w:sz w:val="32"/>
          <w:szCs w:val="32"/>
        </w:rPr>
        <w:t xml:space="preserve">, Л. Они могут совсем опускаться или </w:t>
      </w:r>
      <w:r w:rsidR="0015715A">
        <w:rPr>
          <w:sz w:val="32"/>
          <w:szCs w:val="32"/>
        </w:rPr>
        <w:lastRenderedPageBreak/>
        <w:t xml:space="preserve">заменяться </w:t>
      </w:r>
      <w:proofErr w:type="gramStart"/>
      <w:r w:rsidR="0015715A">
        <w:rPr>
          <w:sz w:val="32"/>
          <w:szCs w:val="32"/>
        </w:rPr>
        <w:t>на</w:t>
      </w:r>
      <w:proofErr w:type="gramEnd"/>
      <w:r w:rsidR="0015715A">
        <w:rPr>
          <w:sz w:val="32"/>
          <w:szCs w:val="32"/>
        </w:rPr>
        <w:t xml:space="preserve"> Ль или Й. нормой для детей этого возраста будет дифференцированное произнесение твердых и мягких звуков Т, Д, Н, К, Г, Х, В, Ф, С, З. Если ребенок к 3 годам не имеет в речи твердых звуков Т, Д, Н, С, З, можно говорить о некоторой задержке в развитии его звукопроизношения. </w:t>
      </w:r>
    </w:p>
    <w:p w14:paraId="064EE4DB" w14:textId="48006594" w:rsidR="0015715A" w:rsidRDefault="003B0743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15A">
        <w:rPr>
          <w:sz w:val="32"/>
          <w:szCs w:val="32"/>
        </w:rPr>
        <w:t>Надо сказать, что количество правильно произносимых ребенком звуков стоит в тесной связи с запасом активно используемых слов. Дети с</w:t>
      </w:r>
      <w:r>
        <w:rPr>
          <w:sz w:val="32"/>
          <w:szCs w:val="32"/>
        </w:rPr>
        <w:t xml:space="preserve"> </w:t>
      </w:r>
      <w:r w:rsidR="0015715A">
        <w:rPr>
          <w:sz w:val="32"/>
          <w:szCs w:val="32"/>
        </w:rPr>
        <w:t xml:space="preserve">большим запасом слов больше упражняются в произнесении звуков, у них совершенствуется артикуляционный аппарат, развивается фонематический слух, и в результате таких тренировок звуки приходят в норму. </w:t>
      </w:r>
    </w:p>
    <w:p w14:paraId="1BAE4B8D" w14:textId="1A12216E" w:rsidR="0015715A" w:rsidRDefault="003B0743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15A">
        <w:rPr>
          <w:sz w:val="32"/>
          <w:szCs w:val="32"/>
        </w:rPr>
        <w:t xml:space="preserve">Голосовой аппарат детей третьего года жизни еще недостаточно окреп. Малыши часто говорят тихо (или, наоборот, крикливо), не умеют понижать голос до шепота, когда этого требует обстановка. </w:t>
      </w:r>
    </w:p>
    <w:p w14:paraId="08951739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 связи с тем, что дети уже строят фразы из 3-4 и более слов, отвечают на вопросы, рассказывают об увиденном и услышанном. В этом возрасте формируется потребность в общении со сверстниками. </w:t>
      </w:r>
    </w:p>
    <w:p w14:paraId="5AA8A59F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Таким образом, </w:t>
      </w:r>
      <w:r>
        <w:rPr>
          <w:color w:val="5B9BD4"/>
          <w:sz w:val="32"/>
          <w:szCs w:val="32"/>
        </w:rPr>
        <w:t xml:space="preserve">к трем годам ваш малыш: </w:t>
      </w:r>
    </w:p>
    <w:p w14:paraId="12E69C48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часто задает вам вопросы </w:t>
      </w:r>
    </w:p>
    <w:p w14:paraId="34062FA1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говоря, высказывает свои впечатления, мысли </w:t>
      </w:r>
    </w:p>
    <w:p w14:paraId="6C5DF32D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договаривает звуки, слоги, слова при чтении </w:t>
      </w:r>
    </w:p>
    <w:p w14:paraId="6B46EE52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имеет словарный запас 1000-1500 слов </w:t>
      </w:r>
    </w:p>
    <w:p w14:paraId="21CFE6A3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понимает значение простых предлогов </w:t>
      </w:r>
      <w:proofErr w:type="spellStart"/>
      <w:r>
        <w:rPr>
          <w:sz w:val="32"/>
          <w:szCs w:val="32"/>
        </w:rPr>
        <w:t>имножественного</w:t>
      </w:r>
      <w:proofErr w:type="spellEnd"/>
      <w:r>
        <w:rPr>
          <w:sz w:val="32"/>
          <w:szCs w:val="32"/>
        </w:rPr>
        <w:t xml:space="preserve"> числа </w:t>
      </w:r>
    </w:p>
    <w:p w14:paraId="3FCFACAB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знает время суток </w:t>
      </w:r>
    </w:p>
    <w:p w14:paraId="1D1FF178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называет два цвета </w:t>
      </w:r>
    </w:p>
    <w:p w14:paraId="6D7F37CC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в основном правильно произносят все звуки, кроме шипящих и сонорных Л, Р </w:t>
      </w:r>
    </w:p>
    <w:p w14:paraId="448C7795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почти полное отсутствие аграмматизмов в речи трехлетнего ребенка. </w:t>
      </w:r>
    </w:p>
    <w:p w14:paraId="5BD46D50" w14:textId="475E12EA" w:rsidR="0015715A" w:rsidRDefault="003B0743" w:rsidP="0015715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15715A">
        <w:rPr>
          <w:b/>
          <w:bCs/>
          <w:sz w:val="32"/>
          <w:szCs w:val="32"/>
        </w:rPr>
        <w:t>Родители могут самостоятельно повлиять на речевое развитие ребенка</w:t>
      </w:r>
      <w:r w:rsidR="0015715A">
        <w:rPr>
          <w:sz w:val="32"/>
          <w:szCs w:val="32"/>
        </w:rPr>
        <w:t xml:space="preserve">. Для этого необходимо: </w:t>
      </w:r>
    </w:p>
    <w:p w14:paraId="7F727C43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Разговаривать с ребенком о том, что вы делаете «здесь и сейчас», медленно и четко. </w:t>
      </w:r>
    </w:p>
    <w:p w14:paraId="66160D40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Вести «параллельный разговор» - «ритуал называния», когда ребенок смотрит на </w:t>
      </w:r>
    </w:p>
    <w:p w14:paraId="77073447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предмет. </w:t>
      </w:r>
    </w:p>
    <w:p w14:paraId="6A6D7470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Читать книги, называть картинки, обыгрывать стихи, потешки, сказки. </w:t>
      </w:r>
    </w:p>
    <w:p w14:paraId="0418D537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 Использовать прием дополнения детского высказывания. </w:t>
      </w:r>
    </w:p>
    <w:p w14:paraId="47B8615E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Использовать прием объяснения: планирование, начало, окончание действия. </w:t>
      </w:r>
    </w:p>
    <w:p w14:paraId="077C2A72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Использовать прием «лесов»: взрослый начинает – ребенок продолжает. </w:t>
      </w:r>
    </w:p>
    <w:p w14:paraId="4174FBFB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Петь песенки. </w:t>
      </w:r>
    </w:p>
    <w:p w14:paraId="3FF3983C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8. Не перегружать ребенка чересчур сложными словами и фразами. Говорить с ним на доступном уровне. </w:t>
      </w:r>
    </w:p>
    <w:p w14:paraId="7F241DA5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9. Поощрять активность ребенка в рамках его возможностей. Излишняя опека подавляет ребенка и ограничивает его развитие. </w:t>
      </w:r>
    </w:p>
    <w:p w14:paraId="279239B4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 Развивайте мелкую моторику – она стимулирует мышление, творческое развитие, внимательность ребёнка и прямым образом влияет на речь. Научите малыша рисовать пальчиками. Осваивайте с ним пальчиковые игры, лепите… Проводите массаж пальчиков рук и ладошек, игры типа «Сорока- белобока». </w:t>
      </w:r>
    </w:p>
    <w:p w14:paraId="2FBC847C" w14:textId="5FB95539" w:rsidR="0015715A" w:rsidRDefault="003B0743" w:rsidP="0015715A">
      <w:pPr>
        <w:pStyle w:val="Default"/>
        <w:rPr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</w:t>
      </w:r>
      <w:r w:rsidR="0015715A">
        <w:rPr>
          <w:b/>
          <w:bCs/>
          <w:color w:val="FF0000"/>
          <w:sz w:val="32"/>
          <w:szCs w:val="32"/>
        </w:rPr>
        <w:t xml:space="preserve">В каких случаях стоит проявить беспокойство по поводу возможных </w:t>
      </w:r>
    </w:p>
    <w:p w14:paraId="6E335792" w14:textId="77777777" w:rsidR="0015715A" w:rsidRDefault="0015715A" w:rsidP="0015715A">
      <w:pPr>
        <w:pStyle w:val="Default"/>
        <w:rPr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нарушений речи ребенка: </w:t>
      </w:r>
    </w:p>
    <w:p w14:paraId="42B363AA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У ребенка врожденные пороки развития органов речи: расщелины </w:t>
      </w:r>
    </w:p>
    <w:p w14:paraId="770352B0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губы и нёба. </w:t>
      </w:r>
    </w:p>
    <w:p w14:paraId="55881349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К 1,5 – 2 годам у ребенка не появилось ни одного осмысленного слова. </w:t>
      </w:r>
    </w:p>
    <w:p w14:paraId="6058C058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Ребенок плохо понимает вашу речь, когда не видит ваших губ. </w:t>
      </w:r>
    </w:p>
    <w:p w14:paraId="47D7CE3A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Ребенок не использует в общении мимику и жесты. </w:t>
      </w:r>
    </w:p>
    <w:p w14:paraId="3D0F743E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Ребенок не понимает вашу речь, не реагирует на собственное имя. </w:t>
      </w:r>
    </w:p>
    <w:p w14:paraId="2A23FC77" w14:textId="491D57A8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• У ребенка появляются похожие на слова формы, но он не использует</w:t>
      </w:r>
      <w:r w:rsidR="003B07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их для общения даже с самыми близкими людьми. </w:t>
      </w:r>
    </w:p>
    <w:p w14:paraId="4199391F" w14:textId="77777777" w:rsidR="0015715A" w:rsidRDefault="0015715A" w:rsidP="0015715A">
      <w:pPr>
        <w:pStyle w:val="Default"/>
        <w:pageBreakBefore/>
        <w:rPr>
          <w:sz w:val="32"/>
          <w:szCs w:val="32"/>
        </w:rPr>
      </w:pPr>
      <w:bookmarkStart w:id="0" w:name="_Hlk164582016"/>
      <w:r>
        <w:rPr>
          <w:sz w:val="32"/>
          <w:szCs w:val="32"/>
        </w:rPr>
        <w:lastRenderedPageBreak/>
        <w:t xml:space="preserve">• В речи наблюдаются признаки заикания: паузы, остановки. Запинки, </w:t>
      </w:r>
    </w:p>
    <w:p w14:paraId="2E313693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повторы </w:t>
      </w:r>
    </w:p>
    <w:p w14:paraId="310776DA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слов, нарушение дыхания во время речи в виде судорожного вдоха, </w:t>
      </w:r>
    </w:p>
    <w:p w14:paraId="06674DAF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всхлипывания. </w:t>
      </w:r>
    </w:p>
    <w:p w14:paraId="441BE6CD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Ребенок говорит «гнусаво», с носовым оттенком. </w:t>
      </w:r>
    </w:p>
    <w:p w14:paraId="7D721119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Необходимо обратиться к логопеду за консультацией в 2 года, если были </w:t>
      </w:r>
    </w:p>
    <w:p w14:paraId="1C06E8FD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тяжелые роды, </w:t>
      </w:r>
    </w:p>
    <w:p w14:paraId="502503F5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асфиксия, </w:t>
      </w:r>
    </w:p>
    <w:p w14:paraId="3715A3DF" w14:textId="77777777" w:rsidR="0015715A" w:rsidRDefault="0015715A" w:rsidP="001571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родовспоможение, </w:t>
      </w:r>
    </w:p>
    <w:p w14:paraId="44C4A249" w14:textId="543C81FE" w:rsidR="0015715A" w:rsidRPr="0015715A" w:rsidRDefault="0015715A" w:rsidP="0015715A">
      <w:pPr>
        <w:rPr>
          <w:b/>
          <w:bCs/>
        </w:rPr>
      </w:pPr>
      <w:r>
        <w:rPr>
          <w:sz w:val="32"/>
          <w:szCs w:val="32"/>
        </w:rPr>
        <w:t>- тяжелое протекание беременности.</w:t>
      </w:r>
      <w:bookmarkEnd w:id="0"/>
    </w:p>
    <w:sectPr w:rsidR="0015715A" w:rsidRPr="0015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A5"/>
    <w:rsid w:val="0015715A"/>
    <w:rsid w:val="002C4D8B"/>
    <w:rsid w:val="003B0743"/>
    <w:rsid w:val="008A7B67"/>
    <w:rsid w:val="008D3414"/>
    <w:rsid w:val="00D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A24C"/>
  <w15:chartTrackingRefBased/>
  <w15:docId w15:val="{9688564E-9E2D-4AEC-93D3-4FBE5D0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B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Виктория</dc:creator>
  <cp:keywords/>
  <dc:description/>
  <cp:lastModifiedBy>Яковлева Виктория</cp:lastModifiedBy>
  <cp:revision>5</cp:revision>
  <dcterms:created xsi:type="dcterms:W3CDTF">2024-04-21T05:34:00Z</dcterms:created>
  <dcterms:modified xsi:type="dcterms:W3CDTF">2024-04-21T05:57:00Z</dcterms:modified>
</cp:coreProperties>
</file>