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E71B" w14:textId="0D5CAF10" w:rsidR="00B55AD1" w:rsidRDefault="008C6A19" w:rsidP="009671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 xml:space="preserve">ИСПОЛЬЗОВАНЕИЕ МИНИ-МУЗЕЯ В </w:t>
      </w:r>
      <w:r w:rsidR="00D319A0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ПРОЦЕССЕ ФОРМИРОВАНИЯ ИНТЕРЕСА К ТАТАРСКОЙ НАРОДНОЙ КУЛЬТУРЕ У ДОШКОЛЬНИКОВ</w:t>
      </w:r>
    </w:p>
    <w:p w14:paraId="37B49F67" w14:textId="77777777" w:rsidR="00967153" w:rsidRDefault="00967153" w:rsidP="009671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</w:p>
    <w:p w14:paraId="542106D5" w14:textId="20A36F67" w:rsidR="00B55AD1" w:rsidRDefault="00B55AD1" w:rsidP="00B55AD1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 xml:space="preserve">Гильманова Рания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Раильевна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, воспитатель</w:t>
      </w:r>
    </w:p>
    <w:p w14:paraId="38F5797E" w14:textId="7849B304" w:rsidR="00B55AD1" w:rsidRDefault="00B55AD1" w:rsidP="00B55AD1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Кириллова Наталья Адамовна, воспитатель</w:t>
      </w:r>
    </w:p>
    <w:p w14:paraId="07A8798D" w14:textId="6AC81130" w:rsidR="00B55AD1" w:rsidRDefault="00B55AD1" w:rsidP="00B55AD1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 xml:space="preserve">МБДОУ «Детский сад №378»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  <w:t>г.о.Самара</w:t>
      </w:r>
      <w:proofErr w:type="spellEnd"/>
    </w:p>
    <w:p w14:paraId="4BC41A53" w14:textId="3D8D697A" w:rsidR="00B55AD1" w:rsidRDefault="00B55AD1" w:rsidP="0096715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</w:pPr>
    </w:p>
    <w:p w14:paraId="5CC30AFF" w14:textId="77777777" w:rsidR="00967153" w:rsidRDefault="00967153" w:rsidP="0096715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1"/>
          <w:shd w:val="clear" w:color="auto" w:fill="FFFFFF"/>
        </w:rPr>
      </w:pPr>
    </w:p>
    <w:p w14:paraId="7A9FD5F8" w14:textId="67F3B8AB" w:rsidR="00A6718D" w:rsidRDefault="00571E95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571E9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Статья расскажет о нашем позитивном опыте работы применения мини-музея в работе с дошкольниками с целью формирования интереса к татарской культуре, дружелюбного отношения к сверстникам этой национальности. В качестве метода исследования мы выбрали мини-музей. Цель: знакомство детей с историей, традициями и бытом татар. </w:t>
      </w:r>
      <w:r w:rsidRPr="00571E95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Прогнозируемый нами результат: дети проявляют интерес к истории и культуре татар. Внимательны и дружелюбны к товарищам по группе других национальностей.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</w:t>
      </w:r>
    </w:p>
    <w:p w14:paraId="03EA7F29" w14:textId="5E206F7C" w:rsidR="00B75033" w:rsidRDefault="00C67A67" w:rsidP="00532C19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Ключевые слова – мини-музей, музейная педагогика, толерантность, </w:t>
      </w:r>
      <w:r w:rsidR="00571E95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нравственное воспитание, музейные </w:t>
      </w:r>
      <w:r w:rsidR="00532C19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экспонаты</w:t>
      </w:r>
      <w:r w:rsidR="00571E95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</w:t>
      </w:r>
    </w:p>
    <w:p w14:paraId="0FE17514" w14:textId="77777777" w:rsidR="00532C19" w:rsidRPr="00532C19" w:rsidRDefault="00532C19" w:rsidP="00532C19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</w:p>
    <w:p w14:paraId="785FBD61" w14:textId="77777777" w:rsidR="00366D3F" w:rsidRDefault="00366D3F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Наша огромная страна включает в себя огромное количество разных национальностей. Многие народы сосуществуют вместе в одной большой стране. Посещают сады, школы, университеты, вместе работают. Поэтому важно воспитывать толерантное отношение детей различных национальностей к представителям других народов.</w:t>
      </w:r>
    </w:p>
    <w:p w14:paraId="61649B2B" w14:textId="673C0548" w:rsidR="00366D3F" w:rsidRDefault="00366D3F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Познание истории, культуры, окружающего мира должно приносить радость. Тогда исторические и культурологические факты, великие имена, стиль, вкусовые ориентиры эпохи останутся не только в сознании, но и в сердцах детей навсегда.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Задача педагогов состоит в том, чтобы помочь маленькому ребенку справиться с этой непростой задачей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Педагогу отводится роль проводника в этот мир.</w:t>
      </w: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 этом нам помо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г</w:t>
      </w: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мини-музеи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«Татарской культуры»</w:t>
      </w: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</w:t>
      </w:r>
    </w:p>
    <w:p w14:paraId="23E4EF4F" w14:textId="77777777" w:rsidR="008C736F" w:rsidRDefault="00366D3F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366D3F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</w:t>
      </w: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366D3F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Мини-музей – это особое, специальное организованное пространство 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группы</w:t>
      </w:r>
      <w:r w:rsidRPr="00366D3F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, способствующее расширению кругозора ребёнка, и взрослого, повышению образованности, воспитанности, приобщению к вечным ценностям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. </w:t>
      </w:r>
      <w:r w:rsidRPr="00366D3F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М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ини-музей</w:t>
      </w:r>
      <w:r w:rsidRPr="00366D3F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— это 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средство</w:t>
      </w:r>
      <w:r w:rsidRPr="00366D3F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, котор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ое</w:t>
      </w:r>
      <w:r w:rsidRPr="00366D3F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помогает формировать у детей и взрослых гуманистические ценности и чуткое отношение к природе, миру и другим людям.</w:t>
      </w:r>
    </w:p>
    <w:p w14:paraId="76E0F94F" w14:textId="77777777" w:rsidR="00784C18" w:rsidRPr="00784C18" w:rsidRDefault="00366D3F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Целью </w:t>
      </w:r>
      <w:r w:rsidR="008C736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создания мини-музея в нашей группе </w:t>
      </w:r>
      <w:r w:rsidRPr="00366D3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было знакомство детей с историей, традициями и бытом, промыслом и ремеслами татар и вызвать у ребят искренний интерес к культуре и традициям татарского народа</w:t>
      </w:r>
      <w:r w:rsidR="008C736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 потому что среди воспитанников есть дети этой национальности.</w:t>
      </w:r>
      <w:r w:rsidR="00784C1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="00784C18" w:rsidRPr="00784C1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Мы поставили перед собой следующие задачи:</w:t>
      </w:r>
    </w:p>
    <w:p w14:paraId="2FC94948" w14:textId="77777777" w:rsidR="00784C18" w:rsidRPr="00784C18" w:rsidRDefault="00784C18" w:rsidP="004B3570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Привлечение родителей к культурно – досуговой деятельности детского сада;</w:t>
      </w:r>
    </w:p>
    <w:p w14:paraId="580D131D" w14:textId="77777777" w:rsidR="00784C18" w:rsidRPr="00784C18" w:rsidRDefault="00784C18" w:rsidP="004B35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Расширение кругозора детей с помощью информационной и экскурсионной деятельности;</w:t>
      </w:r>
    </w:p>
    <w:p w14:paraId="08A33613" w14:textId="77777777" w:rsidR="00784C18" w:rsidRPr="00784C18" w:rsidRDefault="00784C18" w:rsidP="004B3570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Обогащение предметно-развивающей среды детского сада;</w:t>
      </w:r>
    </w:p>
    <w:p w14:paraId="785E3803" w14:textId="77777777" w:rsidR="00784C18" w:rsidRPr="00784C18" w:rsidRDefault="00784C18" w:rsidP="004B3570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Через предмет представленный в музее знакомить с историей и традициями татар; знакомство с особенностями татарского народного быта;</w:t>
      </w:r>
    </w:p>
    <w:p w14:paraId="5197C55F" w14:textId="77777777" w:rsidR="00784C18" w:rsidRPr="00784C18" w:rsidRDefault="00784C18" w:rsidP="004B3570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lastRenderedPageBreak/>
        <w:t>Включить родителей и детей в поисково-исследовательскую работу, сбор информации по заданной теме; развивать познавательную активность детей;</w:t>
      </w:r>
    </w:p>
    <w:p w14:paraId="467BB822" w14:textId="77777777" w:rsidR="00784C18" w:rsidRPr="00784C18" w:rsidRDefault="00784C18" w:rsidP="004B3570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Приобщение дошкольников к общечеловеческим ценностям;</w:t>
      </w:r>
    </w:p>
    <w:p w14:paraId="1353DC67" w14:textId="77777777" w:rsidR="00784C18" w:rsidRPr="00784C18" w:rsidRDefault="00784C18" w:rsidP="004B3570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Воспитание у детей интереса к культуре своих предков;</w:t>
      </w:r>
    </w:p>
    <w:p w14:paraId="133B0C0D" w14:textId="77777777" w:rsidR="00784C18" w:rsidRPr="00784C18" w:rsidRDefault="00784C18" w:rsidP="004B3570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Патриотическое воспитание; художественно-эстетическое воспитание;</w:t>
      </w:r>
    </w:p>
    <w:p w14:paraId="191F50F2" w14:textId="56F0CC37" w:rsidR="00784C18" w:rsidRPr="00784C18" w:rsidRDefault="00784C18" w:rsidP="004B3570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Воспитание у дошкольников основ толерантности; воспитание представлений о взаимосвязях разных культур.</w:t>
      </w:r>
    </w:p>
    <w:p w14:paraId="23E5AE5D" w14:textId="1267A66C" w:rsidR="00784C18" w:rsidRDefault="00784C18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Прогнозируемый нами</w:t>
      </w: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результат: дети проявля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ют</w:t>
      </w: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интерес к истории и культуре татар, а также других народов, проживающих на территории России. 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В</w:t>
      </w: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нимательны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и дружелюбны</w:t>
      </w:r>
      <w:r w:rsidRPr="00784C18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к товарищам по группе других национальностей.</w:t>
      </w:r>
    </w:p>
    <w:p w14:paraId="0FE55605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В нашем мини-музее были представлены следующие экспонаты с их интересной историей, которую дети, предоставившие экспонат с удовольствием, рассказывали своим одногруппникам:</w:t>
      </w:r>
    </w:p>
    <w:p w14:paraId="6C21A9CC" w14:textId="77777777" w:rsidR="00443B73" w:rsidRPr="00443B73" w:rsidRDefault="00443B73" w:rsidP="004B3570">
      <w:pPr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Информационные папки:</w:t>
      </w:r>
    </w:p>
    <w:p w14:paraId="627BE8D9" w14:textId="77777777" w:rsidR="00443B73" w:rsidRPr="00443B73" w:rsidRDefault="00443B73" w:rsidP="004B3570">
      <w:pPr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Татарские народные промыслы (предоставила семья воспитанницы, мама которой работает в газете). </w:t>
      </w:r>
    </w:p>
    <w:p w14:paraId="46A0C2D8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«Вместе с мамой долго искали информацию в различных интернет-источниках и в газетах».</w:t>
      </w:r>
    </w:p>
    <w:p w14:paraId="205FB588" w14:textId="77777777" w:rsidR="00443B73" w:rsidRPr="00443B73" w:rsidRDefault="00443B73" w:rsidP="004B3570">
      <w:pPr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bCs/>
          <w:iCs/>
          <w:color w:val="000000"/>
          <w:sz w:val="24"/>
          <w:szCs w:val="21"/>
          <w:shd w:val="clear" w:color="auto" w:fill="FFFFFF"/>
        </w:rPr>
        <w:t>ТРАДИЦИ И ОБЫЧАИ, КОСТЮМЫ, ПРАЗДНИКИ, ТРАДИЦИОННАЯ КУХНЯ ТАТАР (совместные поиски информации сразу нескольких семей, объединивших свои усилия).</w:t>
      </w:r>
    </w:p>
    <w:p w14:paraId="12C3ECD0" w14:textId="77777777" w:rsidR="00443B73" w:rsidRPr="00443B73" w:rsidRDefault="00443B73" w:rsidP="004B357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Тюбетейка – любезно предоставленная семьей воспитанника. </w:t>
      </w:r>
    </w:p>
    <w:p w14:paraId="0160A934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«Эту тюбетейку папа надевает на все семейные праздники. Он ее очень любит».</w:t>
      </w:r>
    </w:p>
    <w:p w14:paraId="7447E7DC" w14:textId="77777777" w:rsidR="00443B73" w:rsidRPr="00443B73" w:rsidRDefault="00443B73" w:rsidP="004B357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Два платка, которые повязывают на голову</w:t>
      </w:r>
    </w:p>
    <w:p w14:paraId="0596D711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«Моя бабушка всегда любила посещать праздники </w:t>
      </w:r>
      <w:proofErr w:type="spellStart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Уразагает</w:t>
      </w:r>
      <w:proofErr w:type="spellEnd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Курбангаете</w:t>
      </w:r>
      <w:proofErr w:type="spellEnd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 Она всегда повязывала на голову свои лучшие платки и надевала на руку браслет-</w:t>
      </w:r>
      <w:proofErr w:type="spellStart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блязэк</w:t>
      </w:r>
      <w:proofErr w:type="spellEnd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 Я уже плохо помню ее лицо, но никогда не забуду, как она собиралась каждый раз на праздники. Эти платки очень похожи на те, что когда-то носила моя бабушка. Поэтому они навевают очень теплые воспитания».</w:t>
      </w:r>
    </w:p>
    <w:p w14:paraId="06C554A9" w14:textId="77777777" w:rsidR="00443B73" w:rsidRPr="00443B73" w:rsidRDefault="00443B73" w:rsidP="004B357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Бусы-четки</w:t>
      </w:r>
    </w:p>
    <w:p w14:paraId="5B4D94AF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«Принадлежали моей бабушке. Читая намаз, она всегда перебирала их в своей руке. А когда занималась чем-то по дому носила их на шее. Для моей мамы эти четки очень дороги как память о бабушке. Иногда моя мама, перебирая их в своей руке, рассказывает нам интересные истории из своей жизни и жизни нашей бабушки».</w:t>
      </w:r>
    </w:p>
    <w:p w14:paraId="4A4DEDBE" w14:textId="77777777" w:rsidR="00443B73" w:rsidRPr="00443B73" w:rsidRDefault="00443B73" w:rsidP="004B357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Две книги с молитвами</w:t>
      </w:r>
    </w:p>
    <w:p w14:paraId="2AA668A4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«Когда наступает время молитвы, мы с сестрой сидим тихо-тихо, чтобы не мешать папе. А когда он заканчивает свою молитву, то обязательно зовет нас и рассказывает, что аллах милосерден и хочет, чтобы люди были добры и терпимы друг к другу. Папа часто говорит, что нужно уважать старших и чтить свои традиции, не забывать свой родной язык. Становясь старше, быть мудрее. Не желать зла другим, быть светлым и чистым человеком. Теперь став взрослыми, мы по-прежнему помним все, чему нас учил папа. И все так же по-прежнему сидим тихо-тихо во время молитвы, чтобы не мешать любимому папе».</w:t>
      </w:r>
    </w:p>
    <w:p w14:paraId="4D093484" w14:textId="77777777" w:rsidR="00443B73" w:rsidRPr="00443B73" w:rsidRDefault="00443B73" w:rsidP="004B357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Календарь на татарском языке «</w:t>
      </w:r>
      <w:proofErr w:type="spellStart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Балалар</w:t>
      </w:r>
      <w:proofErr w:type="spellEnd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Календаре»</w:t>
      </w:r>
    </w:p>
    <w:p w14:paraId="75309D18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«В нашем с сестрой детстве мы читали этот календарь с мамой. Подарили его еще моей сестре на новый год мама с папой. Она была очень рада. С удовольствием читала его, зачитывала до дыр. Самое интересное, что год его издания, это год моего рождения».</w:t>
      </w:r>
    </w:p>
    <w:p w14:paraId="65078632" w14:textId="77777777" w:rsidR="00443B73" w:rsidRPr="00443B73" w:rsidRDefault="00443B73" w:rsidP="004B357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lastRenderedPageBreak/>
        <w:t>Салфетка для стола</w:t>
      </w:r>
    </w:p>
    <w:p w14:paraId="6CB41C54" w14:textId="77777777" w:rsidR="00443B73" w:rsidRP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«Татары любят чистоту и порядок. Салфеткой покрывают стол с едой, чтобы до прихода гостей на еду не попала пыль и грязь».</w:t>
      </w:r>
    </w:p>
    <w:p w14:paraId="54AFBF7F" w14:textId="77777777" w:rsidR="00443B73" w:rsidRPr="00443B73" w:rsidRDefault="00443B73" w:rsidP="004B357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proofErr w:type="spellStart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Диспе</w:t>
      </w:r>
      <w:proofErr w:type="spellEnd"/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 (четки) из финиковых косточек</w:t>
      </w:r>
    </w:p>
    <w:p w14:paraId="75524413" w14:textId="48B6519F" w:rsidR="00443B73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43B7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«Эти четки сделал мой папа. Он сделал 3 таких четки. Одни оставил себе, одни моей сестре и одни мне. Чем чаще ты их перебираешь, читая молитвы, тем более гладкими и блестящими они становятся». </w:t>
      </w:r>
    </w:p>
    <w:p w14:paraId="06EC9095" w14:textId="7DB483E0" w:rsidR="004043B4" w:rsidRDefault="004043B4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043B4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 xml:space="preserve"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</w:t>
      </w:r>
    </w:p>
    <w:p w14:paraId="1134305F" w14:textId="31886CCA" w:rsidR="004043B4" w:rsidRDefault="004043B4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  <w:r w:rsidRPr="004043B4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Таким образом ребенок полностью погружается в мир истории экспоната. У детей возникает желание и потребность узнать больше о народах России и их традициях. Формируется положительное и уважительное отношение к сверстникам другой национальности, их традициям</w:t>
      </w:r>
      <w:r w:rsidR="00FA0962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</w:t>
      </w:r>
    </w:p>
    <w:p w14:paraId="77C5E379" w14:textId="77777777" w:rsidR="004043B4" w:rsidRPr="004043B4" w:rsidRDefault="004043B4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</w:p>
    <w:p w14:paraId="15660C24" w14:textId="77777777" w:rsidR="004043B4" w:rsidRPr="00443B73" w:rsidRDefault="004043B4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</w:p>
    <w:p w14:paraId="2D682878" w14:textId="77777777" w:rsidR="00443B73" w:rsidRPr="00784C18" w:rsidRDefault="00443B73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</w:p>
    <w:p w14:paraId="49718AC6" w14:textId="77777777" w:rsidR="00784C18" w:rsidRPr="00784C18" w:rsidRDefault="00784C18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14:paraId="63315ED8" w14:textId="409997D4" w:rsidR="00366D3F" w:rsidRPr="008C736F" w:rsidRDefault="00366D3F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</w:pPr>
    </w:p>
    <w:p w14:paraId="4CEE222B" w14:textId="78107E26" w:rsidR="00366D3F" w:rsidRPr="00366D3F" w:rsidRDefault="00366D3F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14:paraId="1EE27E32" w14:textId="66A1A2B0" w:rsidR="00366D3F" w:rsidRDefault="00366D3F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14:paraId="6888B87B" w14:textId="131FDC6C" w:rsidR="00D74E53" w:rsidRPr="008C6A19" w:rsidRDefault="00BF327C" w:rsidP="004B357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F327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</w:p>
    <w:p w14:paraId="2D83EBDB" w14:textId="6C4B861D" w:rsidR="00744859" w:rsidRPr="00744859" w:rsidRDefault="002A3C75" w:rsidP="004B3570">
      <w:pPr>
        <w:pStyle w:val="c13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744859" w:rsidRPr="0074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33"/>
    <w:multiLevelType w:val="multilevel"/>
    <w:tmpl w:val="520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807F3"/>
    <w:multiLevelType w:val="multilevel"/>
    <w:tmpl w:val="3254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27585"/>
    <w:multiLevelType w:val="multilevel"/>
    <w:tmpl w:val="9C3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679DC"/>
    <w:multiLevelType w:val="multilevel"/>
    <w:tmpl w:val="7A1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15E6"/>
    <w:multiLevelType w:val="multilevel"/>
    <w:tmpl w:val="80E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F5C3B"/>
    <w:multiLevelType w:val="multilevel"/>
    <w:tmpl w:val="241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4616D"/>
    <w:multiLevelType w:val="multilevel"/>
    <w:tmpl w:val="B5B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A21FE"/>
    <w:multiLevelType w:val="multilevel"/>
    <w:tmpl w:val="7CD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D6862"/>
    <w:multiLevelType w:val="multilevel"/>
    <w:tmpl w:val="798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A6785"/>
    <w:multiLevelType w:val="multilevel"/>
    <w:tmpl w:val="804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B49BE"/>
    <w:multiLevelType w:val="multilevel"/>
    <w:tmpl w:val="62B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81885"/>
    <w:multiLevelType w:val="multilevel"/>
    <w:tmpl w:val="A42E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7125D"/>
    <w:multiLevelType w:val="multilevel"/>
    <w:tmpl w:val="409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70844"/>
    <w:multiLevelType w:val="multilevel"/>
    <w:tmpl w:val="9244B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5861D4"/>
    <w:multiLevelType w:val="multilevel"/>
    <w:tmpl w:val="74D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C7E25"/>
    <w:multiLevelType w:val="multilevel"/>
    <w:tmpl w:val="4CB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72671"/>
    <w:multiLevelType w:val="multilevel"/>
    <w:tmpl w:val="01D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8603D"/>
    <w:multiLevelType w:val="multilevel"/>
    <w:tmpl w:val="7C5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778138">
    <w:abstractNumId w:val="3"/>
  </w:num>
  <w:num w:numId="2" w16cid:durableId="847601347">
    <w:abstractNumId w:val="10"/>
  </w:num>
  <w:num w:numId="3" w16cid:durableId="559295354">
    <w:abstractNumId w:val="7"/>
  </w:num>
  <w:num w:numId="4" w16cid:durableId="341786141">
    <w:abstractNumId w:val="14"/>
  </w:num>
  <w:num w:numId="5" w16cid:durableId="244413681">
    <w:abstractNumId w:val="0"/>
  </w:num>
  <w:num w:numId="6" w16cid:durableId="372930080">
    <w:abstractNumId w:val="1"/>
  </w:num>
  <w:num w:numId="7" w16cid:durableId="1876195690">
    <w:abstractNumId w:val="4"/>
  </w:num>
  <w:num w:numId="8" w16cid:durableId="1994529054">
    <w:abstractNumId w:val="15"/>
  </w:num>
  <w:num w:numId="9" w16cid:durableId="1182429168">
    <w:abstractNumId w:val="5"/>
  </w:num>
  <w:num w:numId="10" w16cid:durableId="1869246984">
    <w:abstractNumId w:val="17"/>
  </w:num>
  <w:num w:numId="11" w16cid:durableId="2141415432">
    <w:abstractNumId w:val="11"/>
  </w:num>
  <w:num w:numId="12" w16cid:durableId="1407729559">
    <w:abstractNumId w:val="12"/>
  </w:num>
  <w:num w:numId="13" w16cid:durableId="1308126557">
    <w:abstractNumId w:val="6"/>
  </w:num>
  <w:num w:numId="14" w16cid:durableId="1371414870">
    <w:abstractNumId w:val="8"/>
  </w:num>
  <w:num w:numId="15" w16cid:durableId="252279220">
    <w:abstractNumId w:val="2"/>
  </w:num>
  <w:num w:numId="16" w16cid:durableId="789322862">
    <w:abstractNumId w:val="16"/>
  </w:num>
  <w:num w:numId="17" w16cid:durableId="1638025756">
    <w:abstractNumId w:val="9"/>
  </w:num>
  <w:num w:numId="18" w16cid:durableId="1466434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60"/>
    <w:rsid w:val="00191F5C"/>
    <w:rsid w:val="002A3C75"/>
    <w:rsid w:val="002F36B7"/>
    <w:rsid w:val="00341A35"/>
    <w:rsid w:val="00366D3F"/>
    <w:rsid w:val="003D1035"/>
    <w:rsid w:val="004043B4"/>
    <w:rsid w:val="00443B73"/>
    <w:rsid w:val="004A1865"/>
    <w:rsid w:val="004B3570"/>
    <w:rsid w:val="00532C19"/>
    <w:rsid w:val="00560032"/>
    <w:rsid w:val="00571E95"/>
    <w:rsid w:val="00591F02"/>
    <w:rsid w:val="005F3F4A"/>
    <w:rsid w:val="006B41E7"/>
    <w:rsid w:val="00744859"/>
    <w:rsid w:val="00784C18"/>
    <w:rsid w:val="007B1460"/>
    <w:rsid w:val="007C0098"/>
    <w:rsid w:val="007F78A1"/>
    <w:rsid w:val="00897A57"/>
    <w:rsid w:val="008C6A19"/>
    <w:rsid w:val="008C736F"/>
    <w:rsid w:val="00967153"/>
    <w:rsid w:val="00977218"/>
    <w:rsid w:val="009C7575"/>
    <w:rsid w:val="009D316B"/>
    <w:rsid w:val="00A6718D"/>
    <w:rsid w:val="00AC38AF"/>
    <w:rsid w:val="00AE5F7E"/>
    <w:rsid w:val="00B07864"/>
    <w:rsid w:val="00B55AD1"/>
    <w:rsid w:val="00B75033"/>
    <w:rsid w:val="00BF327C"/>
    <w:rsid w:val="00C525D7"/>
    <w:rsid w:val="00C67A67"/>
    <w:rsid w:val="00CF162A"/>
    <w:rsid w:val="00D319A0"/>
    <w:rsid w:val="00D74E53"/>
    <w:rsid w:val="00E07233"/>
    <w:rsid w:val="00E53E09"/>
    <w:rsid w:val="00EC1761"/>
    <w:rsid w:val="00EC425D"/>
    <w:rsid w:val="00F14222"/>
    <w:rsid w:val="00F52508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1577"/>
  <w15:chartTrackingRefBased/>
  <w15:docId w15:val="{ECCB68BE-5548-4125-B13C-57901F50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7B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460"/>
  </w:style>
  <w:style w:type="paragraph" w:customStyle="1" w:styleId="c30">
    <w:name w:val="c30"/>
    <w:basedOn w:val="a"/>
    <w:rsid w:val="007B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7B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1460"/>
  </w:style>
  <w:style w:type="paragraph" w:customStyle="1" w:styleId="c100">
    <w:name w:val="c100"/>
    <w:basedOn w:val="a"/>
    <w:rsid w:val="007B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71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35B5-F915-471D-B999-333ED6A1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 Гильманова</dc:creator>
  <cp:keywords/>
  <dc:description/>
  <cp:lastModifiedBy>Рания Гильманова</cp:lastModifiedBy>
  <cp:revision>58</cp:revision>
  <dcterms:created xsi:type="dcterms:W3CDTF">2022-10-19T06:16:00Z</dcterms:created>
  <dcterms:modified xsi:type="dcterms:W3CDTF">2022-10-22T11:54:00Z</dcterms:modified>
</cp:coreProperties>
</file>