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97" w:rsidRDefault="00ED6197" w:rsidP="00ED61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D6197">
        <w:rPr>
          <w:rStyle w:val="a4"/>
          <w:color w:val="000000"/>
          <w:sz w:val="28"/>
          <w:szCs w:val="28"/>
        </w:rPr>
        <w:t xml:space="preserve">Консультация для родителей на тему: </w:t>
      </w:r>
    </w:p>
    <w:p w:rsidR="00ED6197" w:rsidRPr="00ED6197" w:rsidRDefault="00ED6197" w:rsidP="00ED61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6197">
        <w:rPr>
          <w:rStyle w:val="a4"/>
          <w:color w:val="000000"/>
          <w:sz w:val="28"/>
          <w:szCs w:val="28"/>
        </w:rPr>
        <w:t>«Закладываем основы будущей личности».</w:t>
      </w:r>
    </w:p>
    <w:p w:rsidR="00ED6197" w:rsidRDefault="00ED6197" w:rsidP="00ED61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D6197">
        <w:rPr>
          <w:color w:val="000000"/>
          <w:sz w:val="28"/>
          <w:szCs w:val="28"/>
        </w:rPr>
        <w:t>Характеризуя человека в жизни, мы часто употребляем слово </w:t>
      </w:r>
      <w:r w:rsidRPr="00ED6197">
        <w:rPr>
          <w:rStyle w:val="a5"/>
          <w:b/>
          <w:bCs/>
          <w:color w:val="000000"/>
          <w:sz w:val="28"/>
          <w:szCs w:val="28"/>
        </w:rPr>
        <w:t>«личность»</w:t>
      </w:r>
      <w:r w:rsidRPr="00ED6197">
        <w:rPr>
          <w:color w:val="000000"/>
          <w:sz w:val="28"/>
          <w:szCs w:val="28"/>
        </w:rPr>
        <w:t>. Что же такое и чем отличается человек как личность от другого человека? Прежде всего отметим, что личность – это психологическое понятие, с помощью которого ученые определяют наиболее важные и устойчивые психологические черты человека, помогающие нам лучше понять его поступки.</w:t>
      </w:r>
    </w:p>
    <w:p w:rsidR="00ED6197" w:rsidRDefault="00ED6197" w:rsidP="00ED61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D6197">
        <w:rPr>
          <w:color w:val="000000"/>
          <w:sz w:val="28"/>
          <w:szCs w:val="28"/>
        </w:rPr>
        <w:t>В дошкольном возрасте в личности закладывается очень многое. Это – характер, воля, отношения и чувства человека, его интересы и привычки, потребности и мотивы поведения. Больше всего на формирование личности ребенка в дошкольном возрасте влияют его общение со взрослыми, складывающиеся с ними и между ними взаимоотношения.</w:t>
      </w:r>
    </w:p>
    <w:p w:rsidR="00ED6197" w:rsidRPr="00ED6197" w:rsidRDefault="00ED6197" w:rsidP="00ED61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D6197">
        <w:rPr>
          <w:color w:val="000000"/>
          <w:sz w:val="28"/>
          <w:szCs w:val="28"/>
        </w:rPr>
        <w:t>Развитие личности в эти годы проходит через следующие основные этапы. Первый этап приходит на младенческий возраст, от рождения ребенка до одного года жизни. В это время закладываются основы для развития у ребенка таких качеств личности, как доверие к людям, общительность, открытость, доброта, или противоположных им качеств: недоверие, недоброжелательность, замкнутость. То, какие из этих двух групп качеств личности начнут формироваться у ребенка в первый год его жизни, прежде всего зависит от того, как относится к ребенку его родители </w:t>
      </w:r>
      <w:r w:rsidRPr="00ED6197">
        <w:rPr>
          <w:rStyle w:val="a5"/>
          <w:color w:val="000000"/>
          <w:sz w:val="28"/>
          <w:szCs w:val="28"/>
        </w:rPr>
        <w:t>(если отношение доброе, то у ребенка формируются положительные качества)</w:t>
      </w:r>
      <w:r w:rsidRPr="00ED6197">
        <w:rPr>
          <w:color w:val="000000"/>
          <w:sz w:val="28"/>
          <w:szCs w:val="28"/>
        </w:rPr>
        <w:t>.</w:t>
      </w:r>
    </w:p>
    <w:p w:rsidR="00ED6197" w:rsidRPr="00ED6197" w:rsidRDefault="00ED6197" w:rsidP="00ED61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D6197">
        <w:rPr>
          <w:color w:val="000000"/>
          <w:sz w:val="28"/>
          <w:szCs w:val="28"/>
        </w:rPr>
        <w:t>Второй этап начального периода формирования личности приходится на ранний возраст, охватывающий годы от одного до трех лет. Ребенок получает представление о том, что хорошо и что плохо. У него начинает складываться самооценка, уровень привязанности, мотивация достижения успехов, элементарные нормы и формы этического поведения.</w:t>
      </w:r>
    </w:p>
    <w:p w:rsidR="00ED6197" w:rsidRDefault="00ED6197" w:rsidP="00ED61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D6197">
        <w:rPr>
          <w:color w:val="000000"/>
          <w:sz w:val="28"/>
          <w:szCs w:val="28"/>
        </w:rPr>
        <w:lastRenderedPageBreak/>
        <w:t>Третий этап процесса дошкольного формирования личности относится к возрасту от 3 до 6-7 лет. На это время приходится становление волевых черт характера ребенка, ролевого проведения, усваиваются нормы и формы взаимодействия с людьми. Это начальный этап формирования деловых и межличностных качеств личности, таких, как трудолюбие, аккуратность, ответственность, деловитость, общительность.</w:t>
      </w:r>
    </w:p>
    <w:p w:rsidR="00ED6197" w:rsidRPr="00ED6197" w:rsidRDefault="00ED6197" w:rsidP="00ED61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D6197">
        <w:rPr>
          <w:color w:val="000000"/>
          <w:sz w:val="28"/>
          <w:szCs w:val="28"/>
        </w:rPr>
        <w:t>Для каждого родителя его ребенок – самый умный и красивый, и он готов на все, чтобы его ребенок рос здоровым и счастливым человека. Но хорошее интеллектуальное и физическое развитие не дает полной гарантии того, что ребенок сможет реализовать свои способности. Застенчивость и робость ребенка могут оказаться мощным препятствием на его жизненном пути.</w:t>
      </w:r>
    </w:p>
    <w:p w:rsidR="00ED6197" w:rsidRPr="00ED6197" w:rsidRDefault="00ED6197" w:rsidP="00ED6197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D6197">
        <w:rPr>
          <w:color w:val="000000"/>
          <w:sz w:val="28"/>
          <w:szCs w:val="28"/>
        </w:rPr>
        <w:t>Неуверенность в себе оказывает влияние не только на жизнь человека, но и на отношения с другими людьми. Отсутствие уверенности мешает достигать поставленных целей, препятствует завязыванию новых знакомств.</w:t>
      </w:r>
    </w:p>
    <w:p w:rsidR="00ED6197" w:rsidRPr="00ED6197" w:rsidRDefault="00ED6197" w:rsidP="00ED6197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D6197">
        <w:rPr>
          <w:color w:val="000000"/>
          <w:sz w:val="28"/>
          <w:szCs w:val="28"/>
        </w:rPr>
        <w:t>Для того чтобы ваш ребенок стал смелым, уверенным в себе мы для вас разработали практические советы </w:t>
      </w:r>
      <w:r w:rsidRPr="00ED6197">
        <w:rPr>
          <w:rStyle w:val="a5"/>
          <w:color w:val="000000"/>
          <w:sz w:val="28"/>
          <w:szCs w:val="28"/>
        </w:rPr>
        <w:t>(родителям предлагаются памятки по теме: Как помочь ребенку стать смелым и уверенным?)</w:t>
      </w:r>
      <w:r w:rsidRPr="00ED6197">
        <w:rPr>
          <w:color w:val="000000"/>
          <w:sz w:val="28"/>
          <w:szCs w:val="28"/>
        </w:rPr>
        <w:t>.</w:t>
      </w:r>
    </w:p>
    <w:p w:rsidR="00ED6197" w:rsidRPr="00ED6197" w:rsidRDefault="00ED6197" w:rsidP="00ED6197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D6197">
        <w:rPr>
          <w:color w:val="000000"/>
          <w:sz w:val="28"/>
          <w:szCs w:val="28"/>
        </w:rPr>
        <w:t>Для того что ваш ребенок стал личностью нужно развивать личностные качества с раннего детства. А вы как родители принимаете в нем самое активное участие.</w:t>
      </w:r>
    </w:p>
    <w:p w:rsidR="00ED6197" w:rsidRPr="00ED6197" w:rsidRDefault="00ED6197" w:rsidP="00ED6197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D6197">
        <w:rPr>
          <w:color w:val="000000"/>
          <w:sz w:val="28"/>
          <w:szCs w:val="28"/>
          <w:shd w:val="clear" w:color="auto" w:fill="FFFFFF"/>
        </w:rPr>
        <w:t xml:space="preserve">Как же быть современным родителям? По какому пути идти? Как общаться со своим ребёнком? Хотелось бы сказать, что в первую очередь нужно понимать и чувствовать своего ребёнка. Дети спокойные </w:t>
      </w:r>
      <w:proofErr w:type="gramStart"/>
      <w:r w:rsidRPr="00ED6197">
        <w:rPr>
          <w:color w:val="000000"/>
          <w:sz w:val="28"/>
          <w:szCs w:val="28"/>
          <w:shd w:val="clear" w:color="auto" w:fill="FFFFFF"/>
        </w:rPr>
        <w:t>от природы</w:t>
      </w:r>
      <w:proofErr w:type="gramEnd"/>
      <w:r w:rsidRPr="00ED6197">
        <w:rPr>
          <w:color w:val="000000"/>
          <w:sz w:val="28"/>
          <w:szCs w:val="28"/>
          <w:shd w:val="clear" w:color="auto" w:fill="FFFFFF"/>
        </w:rPr>
        <w:t xml:space="preserve"> и дети </w:t>
      </w:r>
      <w:proofErr w:type="spellStart"/>
      <w:r w:rsidRPr="00ED6197">
        <w:rPr>
          <w:color w:val="000000"/>
          <w:sz w:val="28"/>
          <w:szCs w:val="28"/>
          <w:shd w:val="clear" w:color="auto" w:fill="FFFFFF"/>
        </w:rPr>
        <w:t>гиперактивные</w:t>
      </w:r>
      <w:proofErr w:type="spellEnd"/>
      <w:r w:rsidRPr="00ED6197">
        <w:rPr>
          <w:color w:val="000000"/>
          <w:sz w:val="28"/>
          <w:szCs w:val="28"/>
          <w:shd w:val="clear" w:color="auto" w:fill="FFFFFF"/>
        </w:rPr>
        <w:t> </w:t>
      </w:r>
      <w:r w:rsidRPr="00ED6197">
        <w:rPr>
          <w:rStyle w:val="a5"/>
          <w:color w:val="000000"/>
          <w:sz w:val="28"/>
          <w:szCs w:val="28"/>
          <w:shd w:val="clear" w:color="auto" w:fill="FFFFFF"/>
        </w:rPr>
        <w:t>(которых становится всё больше и больше)</w:t>
      </w:r>
      <w:r w:rsidRPr="00ED6197">
        <w:rPr>
          <w:color w:val="000000"/>
          <w:sz w:val="28"/>
          <w:szCs w:val="28"/>
          <w:shd w:val="clear" w:color="auto" w:fill="FFFFFF"/>
        </w:rPr>
        <w:t xml:space="preserve">, требуют разного подхода. Поэтому прежде чем отдать своё дитя в детский сад, подумайте, насколько ваш ребёнок способен подчиняться общим правилам и </w:t>
      </w:r>
      <w:r w:rsidRPr="00ED6197">
        <w:rPr>
          <w:color w:val="000000"/>
          <w:sz w:val="28"/>
          <w:szCs w:val="28"/>
          <w:shd w:val="clear" w:color="auto" w:fill="FFFFFF"/>
        </w:rPr>
        <w:lastRenderedPageBreak/>
        <w:t>нормам жизни в коллективе. Ведь ребёнок в семье</w:t>
      </w:r>
      <w:bookmarkStart w:id="0" w:name="_GoBack"/>
      <w:bookmarkEnd w:id="0"/>
      <w:r w:rsidRPr="00ED6197">
        <w:rPr>
          <w:color w:val="000000"/>
          <w:sz w:val="28"/>
          <w:szCs w:val="28"/>
          <w:shd w:val="clear" w:color="auto" w:fill="FFFFFF"/>
        </w:rPr>
        <w:t xml:space="preserve"> зачастую единственный. А в группе детского сада он будет частью общей системы хотят ли того родители или нет. И наверно самое главное, чтобы педагогические взгляды родителей не шли в разрез с требованиями детского учреждения. Другими словами, родители сами должны осознать, что находясь в обществе, и им и их ребёнку придётся уживаться с общепринятыми нормами поведения. </w:t>
      </w:r>
    </w:p>
    <w:p w:rsidR="001D438C" w:rsidRPr="00ED6197" w:rsidRDefault="001D438C" w:rsidP="00ED6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38C" w:rsidRPr="00ED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DD"/>
    <w:rsid w:val="001D438C"/>
    <w:rsid w:val="00764ADD"/>
    <w:rsid w:val="00E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EABA8-7083-427E-B956-BF748BE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197"/>
    <w:rPr>
      <w:b/>
      <w:bCs/>
    </w:rPr>
  </w:style>
  <w:style w:type="character" w:styleId="a5">
    <w:name w:val="Emphasis"/>
    <w:basedOn w:val="a0"/>
    <w:uiPriority w:val="20"/>
    <w:qFormat/>
    <w:rsid w:val="00ED6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2023-04-12T10:02:00Z</dcterms:created>
  <dcterms:modified xsi:type="dcterms:W3CDTF">2023-04-12T10:08:00Z</dcterms:modified>
</cp:coreProperties>
</file>