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654" w:rsidRDefault="00877654" w:rsidP="008776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МБДОУ «Детский сад №378» г.о. Самара</w:t>
      </w:r>
    </w:p>
    <w:p w:rsidR="00EE4F49" w:rsidRPr="00877654" w:rsidRDefault="00877654" w:rsidP="00877654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Исполнено: воспитатель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Морочко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А.И</w:t>
      </w:r>
    </w:p>
    <w:p w:rsidR="00175C6D" w:rsidRPr="00877654" w:rsidRDefault="00EE4F49" w:rsidP="00EE4F49">
      <w:pPr>
        <w:jc w:val="center"/>
        <w:rPr>
          <w:i/>
          <w:color w:val="002060"/>
          <w:sz w:val="40"/>
          <w:szCs w:val="40"/>
        </w:rPr>
      </w:pPr>
      <w:r w:rsidRPr="00877654">
        <w:rPr>
          <w:i/>
          <w:color w:val="002060"/>
          <w:sz w:val="40"/>
          <w:szCs w:val="40"/>
        </w:rPr>
        <w:t>Рекомендация для родителей.</w:t>
      </w:r>
    </w:p>
    <w:p w:rsidR="00C92991" w:rsidRDefault="00C92991" w:rsidP="00EE4F49">
      <w:pPr>
        <w:jc w:val="center"/>
        <w:rPr>
          <w:i/>
          <w:color w:val="C00000"/>
          <w:sz w:val="40"/>
          <w:szCs w:val="40"/>
        </w:rPr>
      </w:pPr>
      <w:r w:rsidRPr="00C92991">
        <w:rPr>
          <w:i/>
          <w:color w:val="C00000"/>
          <w:sz w:val="40"/>
          <w:szCs w:val="40"/>
        </w:rPr>
        <w:t>Когда на улице снег</w:t>
      </w:r>
    </w:p>
    <w:p w:rsidR="00C92991" w:rsidRPr="00877654" w:rsidRDefault="00C92991" w:rsidP="00554950">
      <w:pPr>
        <w:rPr>
          <w:i/>
          <w:color w:val="002060"/>
          <w:sz w:val="28"/>
          <w:szCs w:val="28"/>
        </w:rPr>
      </w:pPr>
      <w:r w:rsidRPr="00877654">
        <w:rPr>
          <w:i/>
          <w:color w:val="002060"/>
          <w:sz w:val="28"/>
          <w:szCs w:val="28"/>
        </w:rPr>
        <w:t>Помните в детстве это радостное возбуждение, когда проснувшись, вдруг обнаруживаешь, что всё вокруг белым- бело? Постарайтесь</w:t>
      </w:r>
      <w:r w:rsidR="00554950" w:rsidRPr="00877654">
        <w:rPr>
          <w:i/>
          <w:color w:val="002060"/>
          <w:sz w:val="28"/>
          <w:szCs w:val="28"/>
        </w:rPr>
        <w:t>,</w:t>
      </w:r>
      <w:r w:rsidRPr="00877654">
        <w:rPr>
          <w:i/>
          <w:color w:val="002060"/>
          <w:sz w:val="28"/>
          <w:szCs w:val="28"/>
        </w:rPr>
        <w:t xml:space="preserve"> чтобы и наши дети  п</w:t>
      </w:r>
      <w:r w:rsidR="00890BA8" w:rsidRPr="00877654">
        <w:rPr>
          <w:i/>
          <w:color w:val="002060"/>
          <w:sz w:val="28"/>
          <w:szCs w:val="28"/>
        </w:rPr>
        <w:t>олучили удовольствие от зимы, поэтому как можно раньше объясните им,</w:t>
      </w:r>
      <w:r w:rsidR="00554950" w:rsidRPr="00877654">
        <w:rPr>
          <w:i/>
          <w:color w:val="002060"/>
          <w:sz w:val="28"/>
          <w:szCs w:val="28"/>
        </w:rPr>
        <w:t xml:space="preserve"> ч</w:t>
      </w:r>
      <w:r w:rsidR="00890BA8" w:rsidRPr="00877654">
        <w:rPr>
          <w:i/>
          <w:color w:val="002060"/>
          <w:sz w:val="28"/>
          <w:szCs w:val="28"/>
        </w:rPr>
        <w:t>то если выпал снег, это вовсе не означает, что они должны оставаться дома – но, конечно, для прогулок у них должна быть подходящая верхняя одежда, чтобы они не замёрзли и всегда оставались сухими. Такие вещи, как куртки, не промокаемые штаны, шапки и сапоги, вполне можно купить в магазинах, и желательно не в одном экземпляре. Когда первый комплек</w:t>
      </w:r>
      <w:r w:rsidR="00554950" w:rsidRPr="00877654">
        <w:rPr>
          <w:i/>
          <w:color w:val="002060"/>
          <w:sz w:val="28"/>
          <w:szCs w:val="28"/>
        </w:rPr>
        <w:t xml:space="preserve">т </w:t>
      </w:r>
      <w:proofErr w:type="gramStart"/>
      <w:r w:rsidR="00554950" w:rsidRPr="00877654">
        <w:rPr>
          <w:i/>
          <w:color w:val="002060"/>
          <w:sz w:val="28"/>
          <w:szCs w:val="28"/>
        </w:rPr>
        <w:t>намокне</w:t>
      </w:r>
      <w:r w:rsidR="00890BA8" w:rsidRPr="00877654">
        <w:rPr>
          <w:i/>
          <w:color w:val="002060"/>
          <w:sz w:val="28"/>
          <w:szCs w:val="28"/>
        </w:rPr>
        <w:t>т</w:t>
      </w:r>
      <w:proofErr w:type="gramEnd"/>
      <w:r w:rsidR="00554950" w:rsidRPr="00877654">
        <w:rPr>
          <w:i/>
          <w:color w:val="002060"/>
          <w:sz w:val="28"/>
          <w:szCs w:val="28"/>
        </w:rPr>
        <w:t xml:space="preserve">  и дети начнут замерзать, поможет запас сухой одежды, чтобы передохнув, они снова могли бежать на улицу. Особенно полезно иметь коробку перчаток и варежек. Не пожалейте денег на такую же тёплую одежду и обувь для себя и отправляйтесь играть в месте вашим ребёнком.</w:t>
      </w:r>
    </w:p>
    <w:p w:rsidR="00EE4F49" w:rsidRPr="00A53A9B" w:rsidRDefault="00EE4F49" w:rsidP="00EE4F49">
      <w:pPr>
        <w:jc w:val="center"/>
        <w:rPr>
          <w:i/>
          <w:color w:val="C00000"/>
          <w:sz w:val="40"/>
          <w:szCs w:val="40"/>
          <w:u w:val="single"/>
        </w:rPr>
      </w:pPr>
      <w:r w:rsidRPr="00A53A9B">
        <w:rPr>
          <w:i/>
          <w:color w:val="C00000"/>
          <w:sz w:val="40"/>
          <w:szCs w:val="40"/>
          <w:u w:val="single"/>
        </w:rPr>
        <w:t>Наука холодного дня.</w:t>
      </w:r>
    </w:p>
    <w:p w:rsidR="00EE4F49" w:rsidRPr="00877654" w:rsidRDefault="00EE4F49" w:rsidP="00201755">
      <w:pPr>
        <w:jc w:val="both"/>
        <w:rPr>
          <w:i/>
          <w:color w:val="002060"/>
          <w:sz w:val="28"/>
          <w:szCs w:val="28"/>
        </w:rPr>
      </w:pPr>
      <w:r w:rsidRPr="00877654">
        <w:rPr>
          <w:i/>
          <w:color w:val="002060"/>
          <w:sz w:val="28"/>
          <w:szCs w:val="28"/>
        </w:rPr>
        <w:t>Используйте рабочий день, чтобы помочь ребёнку стать «ученым</w:t>
      </w:r>
      <w:r w:rsidR="00C237D3" w:rsidRPr="00877654">
        <w:rPr>
          <w:i/>
          <w:color w:val="002060"/>
          <w:sz w:val="28"/>
          <w:szCs w:val="28"/>
        </w:rPr>
        <w:t xml:space="preserve"> </w:t>
      </w:r>
      <w:r w:rsidRPr="00877654">
        <w:rPr>
          <w:i/>
          <w:color w:val="002060"/>
          <w:sz w:val="28"/>
          <w:szCs w:val="28"/>
        </w:rPr>
        <w:t>- экспериментатором», изучающим эффекты воздействие солнечных лучей. Дайте малышу два стаканчика</w:t>
      </w:r>
      <w:r w:rsidR="00C237D3" w:rsidRPr="00877654">
        <w:rPr>
          <w:i/>
          <w:color w:val="002060"/>
          <w:sz w:val="28"/>
          <w:szCs w:val="28"/>
        </w:rPr>
        <w:t xml:space="preserve"> </w:t>
      </w:r>
      <w:r w:rsidRPr="00877654">
        <w:rPr>
          <w:i/>
          <w:color w:val="002060"/>
          <w:sz w:val="28"/>
          <w:szCs w:val="28"/>
        </w:rPr>
        <w:t>—</w:t>
      </w:r>
      <w:r w:rsidR="00C237D3" w:rsidRPr="00877654">
        <w:rPr>
          <w:i/>
          <w:color w:val="002060"/>
          <w:sz w:val="28"/>
          <w:szCs w:val="28"/>
        </w:rPr>
        <w:t xml:space="preserve"> </w:t>
      </w:r>
      <w:r w:rsidRPr="00877654">
        <w:rPr>
          <w:i/>
          <w:color w:val="002060"/>
          <w:sz w:val="28"/>
          <w:szCs w:val="28"/>
        </w:rPr>
        <w:t xml:space="preserve">лучше пластмассовые, но сойдут и бумажные. В каждый из них налейте подкрашенную в разные цвета воду – примерно пол стакана. Потом посоветуйте ребёнку поставить во дворе один стаканчик на солнечной стороне, а другой – в </w:t>
      </w:r>
      <w:r w:rsidR="00C237D3" w:rsidRPr="00877654">
        <w:rPr>
          <w:i/>
          <w:color w:val="002060"/>
          <w:sz w:val="28"/>
          <w:szCs w:val="28"/>
        </w:rPr>
        <w:t xml:space="preserve">тень, и чтобы он  </w:t>
      </w:r>
      <w:proofErr w:type="gramStart"/>
      <w:r w:rsidR="00C237D3" w:rsidRPr="00877654">
        <w:rPr>
          <w:i/>
          <w:color w:val="002060"/>
          <w:sz w:val="28"/>
          <w:szCs w:val="28"/>
        </w:rPr>
        <w:t>по</w:t>
      </w:r>
      <w:r w:rsidRPr="00877654">
        <w:rPr>
          <w:i/>
          <w:color w:val="002060"/>
          <w:sz w:val="28"/>
          <w:szCs w:val="28"/>
        </w:rPr>
        <w:t>чаще</w:t>
      </w:r>
      <w:proofErr w:type="gramEnd"/>
      <w:r w:rsidRPr="00877654">
        <w:rPr>
          <w:i/>
          <w:color w:val="002060"/>
          <w:sz w:val="28"/>
          <w:szCs w:val="28"/>
        </w:rPr>
        <w:t xml:space="preserve"> проверял, в каком стаканчике вода </w:t>
      </w:r>
      <w:r w:rsidR="00201755" w:rsidRPr="00877654">
        <w:rPr>
          <w:i/>
          <w:color w:val="002060"/>
          <w:sz w:val="28"/>
          <w:szCs w:val="28"/>
        </w:rPr>
        <w:t>начнёт замерзать быстрее. Сколько времени потребуется каждому стаканчику, чтобы вода в нём замёрзла? Замёрзнет ли вся вода одновременно или есть некоторая разница между верхней частью стаканчика и дном?</w:t>
      </w:r>
    </w:p>
    <w:p w:rsidR="00201755" w:rsidRPr="00F75A09" w:rsidRDefault="00201755" w:rsidP="00201755">
      <w:pPr>
        <w:jc w:val="both"/>
        <w:rPr>
          <w:i/>
          <w:sz w:val="28"/>
          <w:szCs w:val="28"/>
        </w:rPr>
      </w:pPr>
      <w:r w:rsidRPr="00877654">
        <w:rPr>
          <w:i/>
          <w:color w:val="002060"/>
          <w:sz w:val="28"/>
          <w:szCs w:val="28"/>
        </w:rPr>
        <w:t>В более теплую погоду наш экспериментатор может сделать обратный опыт. Накройте стаканчики с подкрашенной водой пластмассовыми крышками и поставьте их в холодильник. Когда вода замёрзнет, вынесите</w:t>
      </w:r>
      <w:r w:rsidRPr="00F75A09">
        <w:rPr>
          <w:i/>
          <w:sz w:val="28"/>
          <w:szCs w:val="28"/>
        </w:rPr>
        <w:t xml:space="preserve"> </w:t>
      </w:r>
      <w:r w:rsidRPr="00877654">
        <w:rPr>
          <w:i/>
          <w:color w:val="002060"/>
          <w:sz w:val="28"/>
          <w:szCs w:val="28"/>
        </w:rPr>
        <w:lastRenderedPageBreak/>
        <w:t>стаканчик на улицу</w:t>
      </w:r>
      <w:r w:rsidR="00C237D3" w:rsidRPr="00877654">
        <w:rPr>
          <w:i/>
          <w:color w:val="002060"/>
          <w:sz w:val="28"/>
          <w:szCs w:val="28"/>
        </w:rPr>
        <w:t xml:space="preserve"> - один на солнце</w:t>
      </w:r>
      <w:r w:rsidRPr="00877654">
        <w:rPr>
          <w:i/>
          <w:color w:val="002060"/>
          <w:sz w:val="28"/>
          <w:szCs w:val="28"/>
        </w:rPr>
        <w:t>, а другой в тень. Понаблюдайте</w:t>
      </w:r>
      <w:r w:rsidR="00C237D3" w:rsidRPr="00877654">
        <w:rPr>
          <w:i/>
          <w:color w:val="002060"/>
          <w:sz w:val="28"/>
          <w:szCs w:val="28"/>
        </w:rPr>
        <w:t>,</w:t>
      </w:r>
      <w:r w:rsidRPr="00877654">
        <w:rPr>
          <w:i/>
          <w:color w:val="002060"/>
          <w:sz w:val="28"/>
          <w:szCs w:val="28"/>
        </w:rPr>
        <w:t xml:space="preserve"> как быстро начнёт в них таять вода.</w:t>
      </w:r>
    </w:p>
    <w:p w:rsidR="00C237D3" w:rsidRPr="00A53A9B" w:rsidRDefault="00C237D3" w:rsidP="00C237D3">
      <w:pPr>
        <w:jc w:val="center"/>
        <w:rPr>
          <w:i/>
          <w:color w:val="C00000"/>
          <w:sz w:val="40"/>
          <w:szCs w:val="40"/>
          <w:u w:val="single"/>
        </w:rPr>
      </w:pPr>
      <w:r w:rsidRPr="00A53A9B">
        <w:rPr>
          <w:i/>
          <w:color w:val="C00000"/>
          <w:sz w:val="40"/>
          <w:szCs w:val="40"/>
          <w:u w:val="single"/>
        </w:rPr>
        <w:t>Варежка – подружка</w:t>
      </w:r>
    </w:p>
    <w:p w:rsidR="00C237D3" w:rsidRPr="00877654" w:rsidRDefault="00C237D3" w:rsidP="00606E77">
      <w:pPr>
        <w:rPr>
          <w:i/>
          <w:color w:val="002060"/>
          <w:sz w:val="28"/>
          <w:szCs w:val="28"/>
        </w:rPr>
      </w:pPr>
      <w:r w:rsidRPr="00877654">
        <w:rPr>
          <w:i/>
          <w:color w:val="002060"/>
          <w:sz w:val="28"/>
          <w:szCs w:val="28"/>
        </w:rPr>
        <w:t>Если вашему сыну или дочке хочется погулять по снежку, а рядом нет ни кого, кто составил бы малышу компанию, предложите ему поиграть с варежкой – подружкой. Возьмите варежку, у которой потерянна пара, - и сделайте ей лицо: из пуговиче</w:t>
      </w:r>
      <w:proofErr w:type="gramStart"/>
      <w:r w:rsidRPr="00877654">
        <w:rPr>
          <w:i/>
          <w:color w:val="002060"/>
          <w:sz w:val="28"/>
          <w:szCs w:val="28"/>
        </w:rPr>
        <w:t>к-</w:t>
      </w:r>
      <w:proofErr w:type="gramEnd"/>
      <w:r w:rsidRPr="00877654">
        <w:rPr>
          <w:i/>
          <w:color w:val="002060"/>
          <w:sz w:val="28"/>
          <w:szCs w:val="28"/>
        </w:rPr>
        <w:t xml:space="preserve"> глазки, а из красной нити – рот (или нарисуйте лицо).Теперь ваш малыш с удовольствием </w:t>
      </w:r>
      <w:r w:rsidR="00606E77" w:rsidRPr="00877654">
        <w:rPr>
          <w:i/>
          <w:color w:val="002060"/>
          <w:sz w:val="28"/>
          <w:szCs w:val="28"/>
        </w:rPr>
        <w:t>возьмёт на улицу варежку – подружку и поучит её, как играть в снегу.</w:t>
      </w:r>
    </w:p>
    <w:p w:rsidR="00606E77" w:rsidRPr="00F75A09" w:rsidRDefault="00606E77" w:rsidP="00606E77">
      <w:pPr>
        <w:jc w:val="center"/>
        <w:rPr>
          <w:i/>
          <w:color w:val="C00000"/>
          <w:sz w:val="40"/>
          <w:szCs w:val="40"/>
          <w:u w:val="single"/>
        </w:rPr>
      </w:pPr>
      <w:r w:rsidRPr="00F75A09">
        <w:rPr>
          <w:i/>
          <w:color w:val="C00000"/>
          <w:sz w:val="40"/>
          <w:szCs w:val="40"/>
          <w:u w:val="single"/>
        </w:rPr>
        <w:t>Ангелы</w:t>
      </w:r>
    </w:p>
    <w:p w:rsidR="00606E77" w:rsidRPr="00877654" w:rsidRDefault="00606E77" w:rsidP="00C92991">
      <w:pPr>
        <w:rPr>
          <w:i/>
          <w:color w:val="002060"/>
          <w:sz w:val="28"/>
          <w:szCs w:val="28"/>
        </w:rPr>
      </w:pPr>
      <w:r w:rsidRPr="00877654">
        <w:rPr>
          <w:i/>
          <w:color w:val="002060"/>
          <w:sz w:val="28"/>
          <w:szCs w:val="28"/>
        </w:rPr>
        <w:t>Пожалуй, нет ни одного взрослого, который в детстве не играл бы в снежного ангела.</w:t>
      </w:r>
      <w:r w:rsidR="009B4229" w:rsidRPr="00877654">
        <w:rPr>
          <w:i/>
          <w:color w:val="002060"/>
          <w:sz w:val="28"/>
          <w:szCs w:val="28"/>
        </w:rPr>
        <w:t xml:space="preserve"> Покажите ребёнку, как надо упереться в землю, что бы потом повалиться назад в снежный сугроб и захлопать в снегу руками и ногами, как будто летишь: снег облепит малыша, и его одежда будет белоснежно-ангельской, а руки станут похожи на крылья. Потом помогите малышу осторожно встать, не разрушив его «ангельскую» форму.</w:t>
      </w:r>
    </w:p>
    <w:p w:rsidR="009B4229" w:rsidRPr="00877654" w:rsidRDefault="00A75897" w:rsidP="00C92991">
      <w:pPr>
        <w:rPr>
          <w:i/>
          <w:color w:val="002060"/>
          <w:sz w:val="28"/>
          <w:szCs w:val="28"/>
        </w:rPr>
      </w:pPr>
      <w:r w:rsidRPr="00877654">
        <w:rPr>
          <w:i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-344989</wp:posOffset>
            </wp:positionH>
            <wp:positionV relativeFrom="paragraph">
              <wp:posOffset>1095421</wp:posOffset>
            </wp:positionV>
            <wp:extent cx="5930059" cy="3525398"/>
            <wp:effectExtent l="19050" t="0" r="0" b="0"/>
            <wp:wrapNone/>
            <wp:docPr id="2" name="Рисунок 2" descr="C:\Users\Vas\Desktop\WLczqRgr7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s\Desktop\WLczqRgr75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059" cy="3525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4229" w:rsidRPr="00877654">
        <w:rPr>
          <w:i/>
          <w:color w:val="002060"/>
          <w:sz w:val="28"/>
          <w:szCs w:val="28"/>
        </w:rPr>
        <w:t>Если игра в ангелов уже не в новинку вашей семье, попытайтесь создать другие снежные образы, напоминающие разных животных. Возможно, ваш ребёнок сможет сообразить, как уле</w:t>
      </w:r>
      <w:r w:rsidR="00C92991" w:rsidRPr="00877654">
        <w:rPr>
          <w:i/>
          <w:color w:val="002060"/>
          <w:sz w:val="28"/>
          <w:szCs w:val="28"/>
        </w:rPr>
        <w:t>чься на один бок и согнуть руку так, чтобы след от него походил на слоновый хобот, или ребёнок может встать в снегу на четвереньки и вообразить, что это не его, а лошадиные ноги в снегу, а сам он лошадка.</w:t>
      </w:r>
    </w:p>
    <w:p w:rsidR="009E3327" w:rsidRPr="00F75A09" w:rsidRDefault="009E3327" w:rsidP="00C92991">
      <w:pPr>
        <w:rPr>
          <w:i/>
          <w:sz w:val="28"/>
          <w:szCs w:val="28"/>
        </w:rPr>
      </w:pPr>
    </w:p>
    <w:sectPr w:rsidR="009E3327" w:rsidRPr="00F75A09" w:rsidSect="00175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E4F49"/>
    <w:rsid w:val="00175C6D"/>
    <w:rsid w:val="00201755"/>
    <w:rsid w:val="00554950"/>
    <w:rsid w:val="00606E77"/>
    <w:rsid w:val="00877654"/>
    <w:rsid w:val="00890BA8"/>
    <w:rsid w:val="009B4229"/>
    <w:rsid w:val="009E3327"/>
    <w:rsid w:val="00A53A9B"/>
    <w:rsid w:val="00A75897"/>
    <w:rsid w:val="00C237D3"/>
    <w:rsid w:val="00C92991"/>
    <w:rsid w:val="00EE4F49"/>
    <w:rsid w:val="00F75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20CD5-1DEE-44C1-9702-8347EE9C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</cp:revision>
  <dcterms:created xsi:type="dcterms:W3CDTF">2024-02-09T16:54:00Z</dcterms:created>
  <dcterms:modified xsi:type="dcterms:W3CDTF">2024-02-09T19:03:00Z</dcterms:modified>
</cp:coreProperties>
</file>