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10" w:rsidRPr="00241A10" w:rsidRDefault="00241A10" w:rsidP="0024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1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41A10" w:rsidRPr="00241A10" w:rsidRDefault="00241A10" w:rsidP="0024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10">
        <w:rPr>
          <w:rFonts w:ascii="Times New Roman" w:hAnsi="Times New Roman" w:cs="Times New Roman"/>
          <w:b/>
          <w:sz w:val="28"/>
          <w:szCs w:val="28"/>
        </w:rPr>
        <w:t>«Такие вредные вкусности»</w:t>
      </w:r>
    </w:p>
    <w:p w:rsidR="00241A10" w:rsidRDefault="00241A10" w:rsidP="00241A10">
      <w:pPr>
        <w:rPr>
          <w:rFonts w:ascii="Times New Roman" w:hAnsi="Times New Roman" w:cs="Times New Roman"/>
          <w:sz w:val="28"/>
          <w:szCs w:val="28"/>
        </w:rPr>
      </w:pPr>
    </w:p>
    <w:p w:rsidR="00241A10" w:rsidRDefault="00241A10" w:rsidP="00241A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воспитатель Прохорова Д.Н., </w:t>
      </w:r>
    </w:p>
    <w:p w:rsidR="00241A10" w:rsidRDefault="00241A10" w:rsidP="00241A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Самара</w:t>
      </w:r>
    </w:p>
    <w:p w:rsidR="00241A10" w:rsidRDefault="00241A10" w:rsidP="00241A10">
      <w:pPr>
        <w:rPr>
          <w:rFonts w:ascii="Times New Roman" w:hAnsi="Times New Roman" w:cs="Times New Roman"/>
          <w:sz w:val="28"/>
          <w:szCs w:val="28"/>
        </w:rPr>
      </w:pPr>
    </w:p>
    <w:p w:rsidR="00241A10" w:rsidRPr="00241A10" w:rsidRDefault="00241A10" w:rsidP="00241A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10">
        <w:rPr>
          <w:rFonts w:ascii="Times New Roman" w:hAnsi="Times New Roman" w:cs="Times New Roman"/>
          <w:sz w:val="28"/>
          <w:szCs w:val="28"/>
        </w:rPr>
        <w:t>Почему дети так любят сладости, чип</w:t>
      </w:r>
      <w:r w:rsidRPr="00241A10">
        <w:rPr>
          <w:rFonts w:ascii="Times New Roman" w:hAnsi="Times New Roman" w:cs="Times New Roman"/>
          <w:sz w:val="28"/>
          <w:szCs w:val="28"/>
        </w:rPr>
        <w:softHyphen/>
        <w:t>сы, газировку? Диетологи  считают: из-за усилите</w:t>
      </w:r>
      <w:r>
        <w:rPr>
          <w:rFonts w:ascii="Times New Roman" w:hAnsi="Times New Roman" w:cs="Times New Roman"/>
          <w:sz w:val="28"/>
          <w:szCs w:val="28"/>
        </w:rPr>
        <w:t xml:space="preserve">лей вкуса,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softHyphen/>
        <w:t>матизаторов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</w:t>
      </w:r>
      <w:r w:rsidRPr="00241A10">
        <w:rPr>
          <w:rFonts w:ascii="Times New Roman" w:hAnsi="Times New Roman" w:cs="Times New Roman"/>
          <w:sz w:val="28"/>
          <w:szCs w:val="28"/>
        </w:rPr>
        <w:t>п. - то есть тех самых пищевых добавок, которые, воздействуя на рецепторы языка, и дают ощущение яркого вкуса.  Из памятки вы узнаете, какие добавки вредны для здоровья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A10" w:rsidRDefault="00241A10" w:rsidP="0024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тысячу раз слышали «о вредных вкусностях», но мало кто отказывает в них собственным детям. А в результате - всплеск заболеваемости. Все чаще встречаются у детей приобретенный сахарный диабет, ожирение, заболевания желудочно-кишечного тракта (гастрит, дуоденит, язвенная болезнь, панкреатит и др.), аллергия. Экземы, тонзиллиты, частые ОРВИ - это тоже «реакция» на нездоровую еду. Что делать? Отучить ребенка от такой еды очень трудно, но умерить его аппетиты - вполне реально. Стакан газировки или горсть чипсов в неделю особого вреда не принесут. Не твердите ребенку о том, как вредны газировка или чипсы. Бесполезно. А вот другие методы работают. Попробуйте, например, налив в чайник с накипью газировку, вскипятить его и показать ребенку, что накипь исчезла. Комментарий прост: «Вот так же эта жидкость «съедает твой желудок». Или положите на ночь в стакан с газировкой крохотный кусочек мяса, пусть ребенок увидит утром, что этот кусочек почти разложился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A10" w:rsidRPr="00241A10" w:rsidRDefault="00241A10" w:rsidP="0024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A10" w:rsidRPr="00241A10" w:rsidRDefault="00241A10" w:rsidP="0024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РОССИИ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ЗАПРЕЩЕНЫ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ДОБАВОК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1A10" w:rsidRPr="00241A10" w:rsidRDefault="00241A10" w:rsidP="0024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Е121 (краситель цитрусовый красный-2),</w:t>
      </w:r>
    </w:p>
    <w:p w:rsidR="00241A10" w:rsidRPr="00241A10" w:rsidRDefault="00241A10" w:rsidP="0024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Е123 (краситель амарант),</w:t>
      </w:r>
    </w:p>
    <w:p w:rsidR="00241A10" w:rsidRPr="00241A10" w:rsidRDefault="00241A10" w:rsidP="0024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Е240 (консервант формальдегид),</w:t>
      </w:r>
    </w:p>
    <w:p w:rsidR="00241A10" w:rsidRPr="00241A10" w:rsidRDefault="00241A10" w:rsidP="0024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Е924а, Е9246 (</w:t>
      </w:r>
      <w:proofErr w:type="spellStart"/>
      <w:r w:rsidRPr="00241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улучшители</w:t>
      </w:r>
      <w:proofErr w:type="spellEnd"/>
      <w:r w:rsidRPr="00241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муки, хлеба).</w:t>
      </w:r>
    </w:p>
    <w:p w:rsidR="00241A10" w:rsidRPr="00241A10" w:rsidRDefault="00241A10" w:rsidP="0024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Госсанэпиднадзор и Общество защиты прав потребителей не рекомендует употреблять продукты питания, содержащие добавки со следующими маркировками:</w:t>
      </w:r>
    </w:p>
    <w:p w:rsidR="00241A10" w:rsidRPr="00241A10" w:rsidRDefault="00241A10" w:rsidP="0024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Е131,Е141, Е215 – Е218,</w:t>
      </w:r>
    </w:p>
    <w:p w:rsidR="00241A10" w:rsidRPr="00241A10" w:rsidRDefault="00241A10" w:rsidP="0024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Е230 – Е232,Е 239  </w:t>
      </w:r>
      <w:r w:rsidRPr="00241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r w:rsidRPr="00241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рекомендуются аллергикам;</w:t>
      </w:r>
    </w:p>
    <w:p w:rsidR="00241A10" w:rsidRPr="00241A10" w:rsidRDefault="00241A10" w:rsidP="0024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Е121, Е123, Е216, Е217, Е924 способны вызывать желудочно-кишечные расстройства.</w:t>
      </w:r>
    </w:p>
    <w:p w:rsidR="00241A10" w:rsidRPr="00241A10" w:rsidRDefault="00241A10" w:rsidP="0024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A10" w:rsidRPr="00241A10" w:rsidRDefault="00241A10" w:rsidP="0024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дети так любят сладости, чипсы, газировку?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Добавки,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есть в этих продуктах </w:t>
      </w:r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</w:t>
      </w:r>
      <w:proofErr w:type="gramEnd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пищевую зависимость, которой  ребенок </w:t>
      </w:r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противостоять еще не может. Однако эта  проблема глубже. Зарубежные ученые, занимающиеся исследованиями пищевых добавок, установили, что многие из них оказывают влияние не только </w:t>
      </w:r>
      <w:r w:rsidRPr="00241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 </w:t>
      </w:r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рецепторы языка, но и на центры восприятия  вкуса в мозге, формируя стойкое влечение.  И это гораздо серьезнее, чем мы склонны считать. Потому что у ребенка, которому часто</w:t>
      </w:r>
      <w:r w:rsidRPr="00241A10">
        <w:rPr>
          <w:rFonts w:ascii="Times New Roman" w:eastAsia="Times New Roman" w:hAnsi="Times New Roman" w:cs="Times New Roman"/>
          <w:color w:val="423F62"/>
          <w:sz w:val="28"/>
          <w:szCs w:val="28"/>
          <w:lang w:eastAsia="ru-RU"/>
        </w:rPr>
        <w:t> </w:t>
      </w:r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покупают чипсы, шоколадные батончики, или </w:t>
      </w:r>
      <w:proofErr w:type="spellStart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сильногазированные</w:t>
      </w:r>
      <w:proofErr w:type="spellEnd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напитки возникает зависимость, которую отчасти можно сравнить </w:t>
      </w:r>
      <w:proofErr w:type="gramStart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алкогольной или никотиновой  у взрослых.  Мы часто идем у собственных детей на поводу, отмахиваясь от назойливых предупреждений контраргументом: все едят - и ничего</w:t>
      </w:r>
    </w:p>
    <w:p w:rsidR="00241A10" w:rsidRPr="00241A10" w:rsidRDefault="00241A10" w:rsidP="00241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 - ничего. Ничего хорошего. Зато минусов - через край. Например, пищевые красители, которые добавляют во многие сладости и газировку порой провоцирует у детей развитие </w:t>
      </w:r>
      <w:proofErr w:type="spellStart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сильногазированные</w:t>
      </w:r>
      <w:proofErr w:type="spellEnd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напитки часто входит ортофосфорная кислота, которая может вызвать </w:t>
      </w:r>
      <w:proofErr w:type="spellStart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микроожоги</w:t>
      </w:r>
      <w:proofErr w:type="spellEnd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слизистой желудка. Не говоря уже о том, что изобилие в них сахара провоцирует не только кариес, но и полноту. В чипсы со вкусом сыра, бекона и т. д. добавляют </w:t>
      </w:r>
      <w:proofErr w:type="spellStart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ароматизаторы</w:t>
      </w:r>
      <w:proofErr w:type="spellEnd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производители скромно пишут на пачках - «идентичные натуральным». А мы и не задумываемся, что эта самая похожесть обеспечивается сложным химическим синтезом.</w:t>
      </w:r>
    </w:p>
    <w:p w:rsidR="00241A10" w:rsidRPr="00241A10" w:rsidRDefault="00241A10" w:rsidP="00241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A10" w:rsidRDefault="00241A10" w:rsidP="00241A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Всяческих пищевых добавок немало, и в еде, которую мы предлагаем детям дома, те же сухие завтраки. Конечно, обычные хлопья с молоком - еда нормальная, но как раз их дети едят с наименьшим удовольствием. Гораздо больше им нравятся колечки с медом, шоколадные шарики, подушечки с фруктовой начинкой. И здесь не  обходится без </w:t>
      </w:r>
      <w:proofErr w:type="spellStart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усилителей вкуса и прочих добавок. Еще один минус такой еды - переизбыток сахара, который хоть и не считается пищевой добавкой, но является усилителем вкуса. Его доля в таком сухом завтраке - до 30%. А самое нежелательное детское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треннее блюдо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(мюсли </w:t>
      </w:r>
      <w:proofErr w:type="gramStart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обжаренные</w:t>
      </w:r>
      <w:proofErr w:type="gramEnd"/>
      <w:r w:rsidRPr="0024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жире и покрытые сахаром)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A10" w:rsidRDefault="00241A10" w:rsidP="00241A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Следите за тем, что вы покупаете в магазине, что потом попадет в организм вашего малыша. Лучше немного дольше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поизучать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магазине состав продукта, который вы собираетесь купить, чем потом лечить вашего малыша.</w:t>
      </w:r>
    </w:p>
    <w:p w:rsidR="00241A10" w:rsidRPr="00241A10" w:rsidRDefault="00241A10" w:rsidP="00241A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41A10" w:rsidRPr="00241A10" w:rsidSect="00F9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41A10"/>
    <w:rsid w:val="00241A10"/>
    <w:rsid w:val="00F9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19"/>
  </w:style>
  <w:style w:type="paragraph" w:styleId="2">
    <w:name w:val="heading 2"/>
    <w:basedOn w:val="a"/>
    <w:link w:val="20"/>
    <w:uiPriority w:val="9"/>
    <w:qFormat/>
    <w:rsid w:val="00241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241A10"/>
  </w:style>
  <w:style w:type="character" w:styleId="a4">
    <w:name w:val="Hyperlink"/>
    <w:basedOn w:val="a0"/>
    <w:uiPriority w:val="99"/>
    <w:semiHidden/>
    <w:unhideWhenUsed/>
    <w:rsid w:val="00241A10"/>
    <w:rPr>
      <w:color w:val="0000FF"/>
      <w:u w:val="single"/>
    </w:rPr>
  </w:style>
  <w:style w:type="paragraph" w:customStyle="1" w:styleId="c11">
    <w:name w:val="c11"/>
    <w:basedOn w:val="a"/>
    <w:rsid w:val="0024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1A10"/>
  </w:style>
  <w:style w:type="paragraph" w:customStyle="1" w:styleId="c13">
    <w:name w:val="c13"/>
    <w:basedOn w:val="a"/>
    <w:rsid w:val="0024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1A10"/>
  </w:style>
  <w:style w:type="character" w:customStyle="1" w:styleId="c16">
    <w:name w:val="c16"/>
    <w:basedOn w:val="a0"/>
    <w:rsid w:val="00241A10"/>
  </w:style>
  <w:style w:type="character" w:customStyle="1" w:styleId="c5">
    <w:name w:val="c5"/>
    <w:basedOn w:val="a0"/>
    <w:rsid w:val="00241A10"/>
  </w:style>
  <w:style w:type="character" w:customStyle="1" w:styleId="c4">
    <w:name w:val="c4"/>
    <w:basedOn w:val="a0"/>
    <w:rsid w:val="00241A10"/>
  </w:style>
  <w:style w:type="paragraph" w:customStyle="1" w:styleId="c9">
    <w:name w:val="c9"/>
    <w:basedOn w:val="a"/>
    <w:rsid w:val="0024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1A10"/>
  </w:style>
  <w:style w:type="paragraph" w:styleId="a5">
    <w:name w:val="Balloon Text"/>
    <w:basedOn w:val="a"/>
    <w:link w:val="a6"/>
    <w:uiPriority w:val="99"/>
    <w:semiHidden/>
    <w:unhideWhenUsed/>
    <w:rsid w:val="002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2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7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3499</Characters>
  <Application>Microsoft Office Word</Application>
  <DocSecurity>0</DocSecurity>
  <Lines>29</Lines>
  <Paragraphs>8</Paragraphs>
  <ScaleCrop>false</ScaleCrop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2023-04-02T13:37:00Z</dcterms:created>
  <dcterms:modified xsi:type="dcterms:W3CDTF">2023-04-02T13:43:00Z</dcterms:modified>
</cp:coreProperties>
</file>