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79" w:rsidRPr="006D4579" w:rsidRDefault="006D4579" w:rsidP="006D4579">
      <w:pPr>
        <w:pStyle w:val="a3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  <w:r w:rsidRPr="006D4579">
        <w:rPr>
          <w:b/>
          <w:color w:val="010101"/>
          <w:sz w:val="28"/>
          <w:szCs w:val="28"/>
        </w:rPr>
        <w:t>Консультация для родителей</w:t>
      </w:r>
    </w:p>
    <w:p w:rsidR="006D4579" w:rsidRPr="006D4579" w:rsidRDefault="006D4579" w:rsidP="006D4579">
      <w:pPr>
        <w:pStyle w:val="a3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  <w:r w:rsidRPr="006D4579">
        <w:rPr>
          <w:b/>
          <w:color w:val="010101"/>
          <w:sz w:val="28"/>
          <w:szCs w:val="28"/>
        </w:rPr>
        <w:t>«</w:t>
      </w:r>
      <w:r w:rsidRPr="006D4579">
        <w:rPr>
          <w:b/>
          <w:color w:val="010101"/>
          <w:sz w:val="28"/>
          <w:szCs w:val="28"/>
        </w:rPr>
        <w:t>ДЕТСКАЯ ИГРА - ЭТО СЕРЬЕЗНО!</w:t>
      </w:r>
      <w:r w:rsidRPr="006D4579">
        <w:rPr>
          <w:b/>
          <w:color w:val="010101"/>
          <w:sz w:val="28"/>
          <w:szCs w:val="28"/>
        </w:rPr>
        <w:t>»</w:t>
      </w:r>
    </w:p>
    <w:p w:rsidR="006D4579" w:rsidRPr="006D4579" w:rsidRDefault="006D4579" w:rsidP="006D4579">
      <w:pPr>
        <w:pStyle w:val="a3"/>
        <w:spacing w:before="0" w:beforeAutospacing="0" w:after="240" w:afterAutospacing="0"/>
        <w:jc w:val="right"/>
        <w:rPr>
          <w:color w:val="010101"/>
          <w:sz w:val="28"/>
          <w:szCs w:val="28"/>
        </w:rPr>
      </w:pPr>
      <w:r w:rsidRPr="006D4579">
        <w:rPr>
          <w:color w:val="010101"/>
          <w:sz w:val="28"/>
          <w:szCs w:val="28"/>
        </w:rPr>
        <w:t>Подготовил воспитатель Горбунова И.Ю.</w:t>
      </w:r>
    </w:p>
    <w:p w:rsidR="006D4579" w:rsidRPr="006D4579" w:rsidRDefault="006D4579" w:rsidP="006D4579">
      <w:pPr>
        <w:pStyle w:val="a3"/>
        <w:spacing w:before="0" w:beforeAutospacing="0" w:after="240" w:afterAutospacing="0"/>
        <w:jc w:val="center"/>
        <w:rPr>
          <w:color w:val="010101"/>
          <w:sz w:val="28"/>
          <w:szCs w:val="28"/>
        </w:rPr>
      </w:pPr>
      <w:r w:rsidRPr="006D4579">
        <w:rPr>
          <w:i/>
          <w:iCs/>
          <w:color w:val="010101"/>
          <w:sz w:val="28"/>
          <w:szCs w:val="28"/>
        </w:rPr>
        <w:t>Значение игры</w:t>
      </w:r>
    </w:p>
    <w:p w:rsidR="006D4579" w:rsidRPr="006D4579" w:rsidRDefault="006D4579" w:rsidP="006D457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</w:t>
      </w:r>
      <w:r w:rsidRPr="006D4579">
        <w:rPr>
          <w:color w:val="010101"/>
          <w:sz w:val="28"/>
          <w:szCs w:val="28"/>
        </w:rPr>
        <w:t>Даже когда взрослым кажется, что дети «просто играют», на самом деле занятые процессом игры малыши активно развиваются физически, эмоционально и интеллектуально. Именно посредством игр ребенок приобретает знания об окружающем мире, о людях и о себе, постепенно учится навыкам взрослых. Поэтому игры детей могут быть приравнены к профессиональным занятиям родителей, будь то наука или бизнес, техника или искусство. В игре задействованы все познавательные процессы ребенка: мышление, воображение, творческие способности, умение общаться с другими людьми, изобретательность. Играя, каждый малыш изучает различные роли, существует в обществе, и примеривает их на себя.</w:t>
      </w:r>
    </w:p>
    <w:p w:rsidR="006D4579" w:rsidRPr="006D4579" w:rsidRDefault="006D4579" w:rsidP="006D457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</w:t>
      </w:r>
      <w:r w:rsidRPr="006D4579">
        <w:rPr>
          <w:color w:val="010101"/>
          <w:sz w:val="28"/>
          <w:szCs w:val="28"/>
        </w:rPr>
        <w:t>Игры способствуют развитию личностных качеств: скорости реакции, ловкости, сноровки, интереса к познанию мира. Способность к любви, сочувствие другим людям и пониманию самого себя и своих возможностей, умение обращаться с предметами, продумывать и разрешать возникающие задачи, создавать что – то новое – все это формируется во время детских игр. Это настоящее творчество.</w:t>
      </w:r>
    </w:p>
    <w:p w:rsidR="006D4579" w:rsidRPr="006D4579" w:rsidRDefault="006D4579" w:rsidP="006D457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</w:t>
      </w:r>
      <w:r w:rsidRPr="006D4579">
        <w:rPr>
          <w:color w:val="010101"/>
          <w:sz w:val="28"/>
          <w:szCs w:val="28"/>
        </w:rPr>
        <w:t>Мир детской игры и фантазии способствует становлению человека, побуждая к самостоятельности, смелости и активности. Именно в занятиях с куклами, конструкторами, кубиками и заводными машинками развивается душевная жизнь ребенка, формируются также и навыки построения гармоничных отношений, как внутри семьи, так и в большом мире. Игра открывает возможности радостно, легко, свободно обрести свой личный неповторимый опыт, ошибаться и быть при этом в выигрыше.</w:t>
      </w:r>
    </w:p>
    <w:p w:rsidR="006D4579" w:rsidRPr="006D4579" w:rsidRDefault="006D4579" w:rsidP="006D4579">
      <w:pPr>
        <w:pStyle w:val="a3"/>
        <w:spacing w:before="0" w:beforeAutospacing="0" w:after="240" w:afterAutospacing="0"/>
        <w:jc w:val="center"/>
        <w:rPr>
          <w:color w:val="010101"/>
          <w:sz w:val="28"/>
          <w:szCs w:val="28"/>
        </w:rPr>
      </w:pPr>
      <w:r w:rsidRPr="006D4579">
        <w:rPr>
          <w:i/>
          <w:iCs/>
          <w:color w:val="010101"/>
          <w:sz w:val="28"/>
          <w:szCs w:val="28"/>
        </w:rPr>
        <w:t>Родительский вклад</w:t>
      </w:r>
    </w:p>
    <w:p w:rsidR="006D4579" w:rsidRPr="006D4579" w:rsidRDefault="006D4579" w:rsidP="006D457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</w:t>
      </w:r>
      <w:r w:rsidRPr="006D4579">
        <w:rPr>
          <w:color w:val="010101"/>
          <w:sz w:val="28"/>
          <w:szCs w:val="28"/>
        </w:rPr>
        <w:t>Чувствуя ответственность и понимание создания образовательной среды для развития ребенка, родители стараются влиять на все, что происходит, в том числе на детскую игру. Но свою роль в игре мамы и папы зачастую не знают, не находят, не видят. Предлагают те игрушки, которые считают наиболее подходящими, игры – более удобные, по их мнению, друзей – более спокойных и развитых. Прежде всего, для полноценной игры нужно создать благоприятные условия. Позаботиться о безопасности и предоставить ребенку личное пространство, личное время, свободу выбора и действий – в этом один из вкладов родителей в детскую игру.</w:t>
      </w:r>
    </w:p>
    <w:p w:rsidR="006D4579" w:rsidRPr="006D4579" w:rsidRDefault="006D4579" w:rsidP="006D457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 xml:space="preserve">  </w:t>
      </w:r>
      <w:r w:rsidRPr="006D4579">
        <w:rPr>
          <w:color w:val="010101"/>
          <w:sz w:val="28"/>
          <w:szCs w:val="28"/>
        </w:rPr>
        <w:t xml:space="preserve">Играйте вместе с вашим сыном или дочерью, играйте на равных, играйте каждый день. И дело не в количестве проведенного времени, а в его качестве. Есть множество игр, не требующих специального места и времени. Играть можно в транспорте, в магазине, кафе или на улице. Включите творчество! Находитесь рядом, занимайтесь совместной деятельностью, интересуйтесь игрушками ребенка, предоставьте ему возможность использовать в игре самые разнообразные предметы, которые стимулируют творчество. Это может быть и азбука на стене, и краски – карандаши для рисования, и спортивный инвентарь, и папины инструменты, и емкости с природными материалами. Главное правило развивающей среды дома – доступность. Шкафчики, в которых хранятся </w:t>
      </w:r>
      <w:proofErr w:type="gramStart"/>
      <w:r w:rsidRPr="006D4579">
        <w:rPr>
          <w:color w:val="010101"/>
          <w:sz w:val="28"/>
          <w:szCs w:val="28"/>
        </w:rPr>
        <w:t>игрушки</w:t>
      </w:r>
      <w:proofErr w:type="gramEnd"/>
      <w:r w:rsidRPr="006D4579">
        <w:rPr>
          <w:color w:val="010101"/>
          <w:sz w:val="28"/>
          <w:szCs w:val="28"/>
        </w:rPr>
        <w:t xml:space="preserve"> и развивающие пособия должны быть открыты, чтобы малыш свободно подходил и брал то, что ему интересно.</w:t>
      </w:r>
    </w:p>
    <w:p w:rsidR="006D4579" w:rsidRPr="006D4579" w:rsidRDefault="006D4579" w:rsidP="006D4579">
      <w:pPr>
        <w:pStyle w:val="a3"/>
        <w:spacing w:before="0" w:beforeAutospacing="0" w:after="240" w:afterAutospacing="0"/>
        <w:jc w:val="center"/>
        <w:rPr>
          <w:color w:val="010101"/>
          <w:sz w:val="28"/>
          <w:szCs w:val="28"/>
        </w:rPr>
      </w:pPr>
      <w:r w:rsidRPr="006D4579">
        <w:rPr>
          <w:i/>
          <w:iCs/>
          <w:color w:val="010101"/>
          <w:sz w:val="28"/>
          <w:szCs w:val="28"/>
        </w:rPr>
        <w:t>Целительный эффект</w:t>
      </w:r>
    </w:p>
    <w:p w:rsidR="006D4579" w:rsidRPr="006D4579" w:rsidRDefault="006D4579" w:rsidP="006D457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</w:t>
      </w:r>
      <w:r w:rsidRPr="006D4579">
        <w:rPr>
          <w:color w:val="010101"/>
          <w:sz w:val="28"/>
          <w:szCs w:val="28"/>
        </w:rPr>
        <w:t>Игру можно назвать специфическим языком самовыражения. Игрушки для детей – это слова, процесс игры – их речь. Психоаналитики утверждают, что ребенок, который проиграл про себя пугающую ситуацию, выразил через игру негативные эмоции, самоочищается. Именно игра дает возможность без лишней нагрузки преподать ребенку множество уроков. В процессе игры ребенок запоминает невероятно много и с большим удовольствием. Помимо этого, игра является важным звеном в общении между детьми. Взрослые могут формировать коллектив, предлагая детям играть всем вместе и разрешая конфликты между ними. В дальнейшем детям будет проще заводить друзей, разрешать непонимание при помощи общения. Детство, когда воображение завладевает всей нашей деятельностью, - уникальный период жизни. Отнеситесь к играм ребенка с большим вниманием, дайте эмоциональный багаж и заряд сил для дальнейшего развития.</w:t>
      </w:r>
    </w:p>
    <w:p w:rsidR="006D4579" w:rsidRPr="006D4579" w:rsidRDefault="006D4579" w:rsidP="006D457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</w:t>
      </w:r>
      <w:r w:rsidRPr="006D4579">
        <w:rPr>
          <w:color w:val="010101"/>
          <w:sz w:val="28"/>
          <w:szCs w:val="28"/>
        </w:rPr>
        <w:t>Многие родители хотят, чтобы ребенок умел сам себя занять, и это очень хорошо и правильно. Если ребенок не может остановиться в игре – это нормально. Если, наоборот, он ходит за родителями хвостом, не может найти себе занятие, - это сигнал того, что ему нужно родительское внимание. И сколько бы у него не было игрушек, самых красивых и дорогих, если ему не хватает родительского общения, никакие игрушки не смогут его заменить.</w:t>
      </w:r>
    </w:p>
    <w:p w:rsidR="006D4579" w:rsidRPr="006D4579" w:rsidRDefault="006D4579" w:rsidP="006D4579">
      <w:pPr>
        <w:pStyle w:val="a3"/>
        <w:spacing w:before="0" w:beforeAutospacing="0" w:after="240" w:afterAutospacing="0"/>
        <w:jc w:val="center"/>
        <w:rPr>
          <w:color w:val="010101"/>
          <w:sz w:val="28"/>
          <w:szCs w:val="28"/>
        </w:rPr>
      </w:pPr>
      <w:r w:rsidRPr="006D4579">
        <w:rPr>
          <w:i/>
          <w:iCs/>
          <w:color w:val="010101"/>
          <w:sz w:val="28"/>
          <w:szCs w:val="28"/>
        </w:rPr>
        <w:t>Родителям на заметку</w:t>
      </w:r>
    </w:p>
    <w:p w:rsidR="006D4579" w:rsidRPr="006D4579" w:rsidRDefault="006D4579" w:rsidP="006D457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</w:t>
      </w:r>
      <w:r w:rsidRPr="006D4579">
        <w:rPr>
          <w:color w:val="010101"/>
          <w:sz w:val="28"/>
          <w:szCs w:val="28"/>
        </w:rPr>
        <w:t xml:space="preserve">Нередко получается так, что для родителей игра их ребенка – это возможность выкроить время, чтобы заняться какими-то своими делами или отдохнуть. Многие родители просто предоставляют ребенку игрушки – дарят, покупают, но не играют с ними сами. И если главная базовая потребность ребенка – общение с родителями – не удовлетворена, ребенок не будет играть, а будет всячески стремиться к контакту с родителями. Чтобы научить играть ребенка, важно что-то привносить из реальности, из повседневных дел в игру, и наоборот. Например: после просмотра ребенком </w:t>
      </w:r>
      <w:r w:rsidRPr="006D4579">
        <w:rPr>
          <w:color w:val="010101"/>
          <w:sz w:val="28"/>
          <w:szCs w:val="28"/>
        </w:rPr>
        <w:lastRenderedPageBreak/>
        <w:t>любимого мультика можно поиграть в любимых персонажей из него, а затем пойти готовить ужин и попросить кроху сделать десерт для своих любимцев.</w:t>
      </w:r>
    </w:p>
    <w:p w:rsidR="006D4579" w:rsidRPr="006D4579" w:rsidRDefault="006D4579" w:rsidP="006D457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</w:t>
      </w:r>
      <w:bookmarkStart w:id="0" w:name="_GoBack"/>
      <w:bookmarkEnd w:id="0"/>
      <w:r w:rsidRPr="006D4579">
        <w:rPr>
          <w:color w:val="010101"/>
          <w:sz w:val="28"/>
          <w:szCs w:val="28"/>
        </w:rPr>
        <w:t>Почти все дети терпеть не могут прибирать свои игрушки, аккуратно раскладывать их по коробкам, ящикам. Ведь приучать к порядку необходимо с самого раннего детства. Для ребенка убрать игрушки – значит сузить свое игровое пространство, поэтому делать это нужно, тоже играя: «вот игрушки пошли в свой домик, машинам нужно поехать в гараж». Показывайте ему, что вы радуетесь, когда он складывает игрушки сам, подчеркивайте, что игрушки – это его мир, и он в нем главный.</w:t>
      </w:r>
    </w:p>
    <w:p w:rsidR="006D4579" w:rsidRPr="006D4579" w:rsidRDefault="006D4579" w:rsidP="006D4579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D4579">
        <w:rPr>
          <w:color w:val="010101"/>
          <w:sz w:val="28"/>
          <w:szCs w:val="28"/>
        </w:rPr>
        <w:t>Если ваше чадо очень хочет какую-то дорогую игрушку, а ваш бюджет не позволяет ее приобрести, то попытайтесь отыскать какие-то другие замещающие варианты – сходите в игровую комнату или к знакомым, у которых есть эта игрушка (иногда ребенку бывает этого достаточно, и через какое-то время он в нее наиграется).</w:t>
      </w:r>
    </w:p>
    <w:p w:rsidR="00585574" w:rsidRDefault="00585574"/>
    <w:sectPr w:rsidR="0058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79"/>
    <w:rsid w:val="00496764"/>
    <w:rsid w:val="00585574"/>
    <w:rsid w:val="006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2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882</Words>
  <Characters>5034</Characters>
  <Application>Microsoft Office Word</Application>
  <DocSecurity>0</DocSecurity>
  <Lines>41</Lines>
  <Paragraphs>11</Paragraphs>
  <ScaleCrop>false</ScaleCrop>
  <Company>Microsoft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2022-05-18T06:40:00Z</dcterms:created>
  <dcterms:modified xsi:type="dcterms:W3CDTF">2022-05-18T06:45:00Z</dcterms:modified>
</cp:coreProperties>
</file>