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B6F8F" w14:textId="77777777" w:rsidR="00DC74F3" w:rsidRPr="00DC74F3" w:rsidRDefault="00DC74F3" w:rsidP="00DC74F3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DC74F3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>Муниципальное бюджетное дошкольное образовательное учреждение</w:t>
      </w:r>
    </w:p>
    <w:p w14:paraId="6D53AF61" w14:textId="6B03C3C6" w:rsidR="003A0B4C" w:rsidRDefault="00DC74F3" w:rsidP="00DC74F3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DC74F3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>"Детский сад комбинированного вида № 378" городского округа Самара</w:t>
      </w:r>
    </w:p>
    <w:p w14:paraId="359923A2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39D6A5BA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7E354CA7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41869A61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3E1B462B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6F940771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7FB03127" w14:textId="0B6BCD84" w:rsidR="003A0B4C" w:rsidRPr="0073275D" w:rsidRDefault="00DC74F3" w:rsidP="00646EB6">
      <w:pPr>
        <w:jc w:val="center"/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</w:pPr>
      <w:r w:rsidRPr="0073275D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t xml:space="preserve">Роль мелкой моторики в развитии ребенка </w:t>
      </w:r>
      <w:r w:rsidR="0073275D" w:rsidRPr="0073275D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t>с нарушением речи.</w:t>
      </w:r>
    </w:p>
    <w:p w14:paraId="21789FFB" w14:textId="77777777" w:rsidR="003A0B4C" w:rsidRPr="0073275D" w:rsidRDefault="003A0B4C" w:rsidP="00646EB6">
      <w:pPr>
        <w:jc w:val="center"/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</w:pPr>
    </w:p>
    <w:p w14:paraId="6F80F138" w14:textId="2808A75E" w:rsidR="003A0B4C" w:rsidRPr="0073275D" w:rsidRDefault="0073275D" w:rsidP="00646EB6">
      <w:pPr>
        <w:jc w:val="center"/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</w:pPr>
      <w:r w:rsidRPr="0073275D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t>Памятка для родителей «Пальчиковые игры»</w:t>
      </w:r>
    </w:p>
    <w:p w14:paraId="2C8D3229" w14:textId="77777777" w:rsidR="003A0B4C" w:rsidRPr="0073275D" w:rsidRDefault="003A0B4C" w:rsidP="00646EB6">
      <w:pPr>
        <w:jc w:val="center"/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</w:pPr>
    </w:p>
    <w:p w14:paraId="48C32EE4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04554949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49A5C980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67850861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7BB108B1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1F249E2A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23CCD394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6907B2EC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179EB211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39D631C2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4B7BD832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4F77FC14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4BF58431" w14:textId="20E23232" w:rsidR="003A0B4C" w:rsidRDefault="0073275D" w:rsidP="0073275D">
      <w:pPr>
        <w:jc w:val="right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>Воспитатель :</w:t>
      </w:r>
    </w:p>
    <w:p w14:paraId="11835A63" w14:textId="342E167B" w:rsidR="0073275D" w:rsidRDefault="0073275D" w:rsidP="0073275D">
      <w:pPr>
        <w:jc w:val="right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>Головина Марина Евгеньевна</w:t>
      </w:r>
    </w:p>
    <w:p w14:paraId="522DBF6E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1FE8D969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0AD7AF7B" w14:textId="05DE5A2E" w:rsidR="003A0B4C" w:rsidRDefault="0073275D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>2023 г.</w:t>
      </w:r>
    </w:p>
    <w:p w14:paraId="6358EA51" w14:textId="77777777" w:rsidR="003A0B4C" w:rsidRDefault="003A0B4C" w:rsidP="00646EB6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</w:p>
    <w:p w14:paraId="471A930E" w14:textId="64617FAC" w:rsidR="00646EB6" w:rsidRPr="00646EB6" w:rsidRDefault="0073275D" w:rsidP="0073275D">
      <w:pPr>
        <w:jc w:val="center"/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                                     </w:t>
      </w:r>
      <w:r w:rsidR="00646EB6"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>«Чем больше мастерства в детской руке,</w:t>
      </w:r>
    </w:p>
    <w:p w14:paraId="61884984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тем умнее ребенок».</w:t>
      </w:r>
    </w:p>
    <w:p w14:paraId="44792718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  В.А. Сухомлинский.  </w:t>
      </w:r>
    </w:p>
    <w:p w14:paraId="76DD8AE6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</w:t>
      </w:r>
    </w:p>
    <w:p w14:paraId="2C2688D3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В последнее время в нашей стране отмечается тенденция на увеличение количества детей с отклонениями в развитии речи. Эти отклонения связаны, прежде всего, с неблагополучными экологическими условиями, различными инфекциями, интоксикациями, неблагоприятными семейными отношениями. </w:t>
      </w:r>
    </w:p>
    <w:p w14:paraId="5D5BD673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У детей с нарушениями речи, как правило, имеются и другие отклонения. При этом бывает снижен тонус сенсорной и моторной сферы. Что усугубляет тяжесть речевой недостаточности, а также ведет к задержке темпа общего развития. Причины лежат в незрелости определенных зон мозга, либо в их дисфункции.</w:t>
      </w:r>
    </w:p>
    <w:p w14:paraId="273EE4C7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Именно развитие руки, кисти, ручных умений, является одним из показателей и условий хорошего физического и нервно - психического развития ребенка.  </w:t>
      </w:r>
    </w:p>
    <w:p w14:paraId="32DB6875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Дело в том, что развитие рук ребенка и развитие речи взаимосвязаны. Мелкая моторика и точное артикулирование звуков находятся в прямой зависимости. Чем выше двигательная активность, тем: лучше развита речь. Данные электрофизиологических исследований (Л.А. Понащенко, М.И. Звонарева и др.) показывают, что речевые области формируются под влиянием импульсов, поступающих от пальцев рук.</w:t>
      </w:r>
    </w:p>
    <w:p w14:paraId="264312E4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Доказано, что одним из показателей нормального физического и нервно-психического развития ребенка является развитие его руки, ручных умений или, как принято говорить, мелкой моторики.</w:t>
      </w:r>
    </w:p>
    <w:p w14:paraId="76388C1E" w14:textId="77777777" w:rsidR="00646EB6" w:rsidRPr="00646EB6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                                                                                   </w:t>
      </w:r>
    </w:p>
    <w:p w14:paraId="06C5B05D" w14:textId="49703136" w:rsidR="00123089" w:rsidRDefault="00646EB6" w:rsidP="00646EB6">
      <w:pPr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</w:pPr>
      <w:r w:rsidRPr="00646EB6">
        <w:rPr>
          <w:rFonts w:ascii="Times New Roman" w:eastAsia="Calibri" w:hAnsi="Times New Roman" w:cs="Times New Roman"/>
          <w:noProof/>
          <w:kern w:val="0"/>
          <w:sz w:val="28"/>
          <w:szCs w:val="28"/>
          <w:lang w:eastAsia="ru-RU"/>
          <w14:ligatures w14:val="none"/>
        </w:rPr>
        <w:t xml:space="preserve">        В процессе тренировки отдельных компонентов ручной моторики (тонус, сила, точность движений, кинетический и динамический праксис) совершенствуется произвольное внимание, развиваются навыки контроля и планирования целостного действия. Совместная работа с взрослым создает благоприятные условия для формирования учебной мотивации, готовит ребенка к школе.</w:t>
      </w:r>
    </w:p>
    <w:p w14:paraId="4BFA712C" w14:textId="77777777" w:rsidR="0073275D" w:rsidRDefault="0073275D" w:rsidP="00646EB6">
      <w:pPr>
        <w:spacing w:after="200" w:line="276" w:lineRule="auto"/>
        <w:jc w:val="center"/>
        <w:rPr>
          <w:rFonts w:ascii="Times New Roman" w:eastAsia="Calibri" w:hAnsi="Times New Roman" w:cs="Times New Roman"/>
          <w:color w:val="00B0F0"/>
          <w:kern w:val="0"/>
          <w:sz w:val="40"/>
          <w:szCs w:val="40"/>
          <w14:ligatures w14:val="none"/>
        </w:rPr>
      </w:pPr>
    </w:p>
    <w:p w14:paraId="2E71EBC5" w14:textId="41B8073C" w:rsidR="00646EB6" w:rsidRPr="00646EB6" w:rsidRDefault="00646EB6" w:rsidP="00646EB6">
      <w:pPr>
        <w:spacing w:after="200" w:line="276" w:lineRule="auto"/>
        <w:jc w:val="center"/>
        <w:rPr>
          <w:rFonts w:ascii="Times New Roman" w:eastAsia="Calibri" w:hAnsi="Times New Roman" w:cs="Times New Roman"/>
          <w:color w:val="00B0F0"/>
          <w:kern w:val="0"/>
          <w:sz w:val="40"/>
          <w:szCs w:val="40"/>
          <w14:ligatures w14:val="none"/>
        </w:rPr>
      </w:pPr>
      <w:r w:rsidRPr="00646EB6">
        <w:rPr>
          <w:rFonts w:ascii="Times New Roman" w:eastAsia="Calibri" w:hAnsi="Times New Roman" w:cs="Times New Roman"/>
          <w:color w:val="00B0F0"/>
          <w:kern w:val="0"/>
          <w:sz w:val="40"/>
          <w:szCs w:val="40"/>
          <w14:ligatures w14:val="none"/>
        </w:rPr>
        <w:lastRenderedPageBreak/>
        <w:t>Памятка для родителей «Пальчиковые игры»</w:t>
      </w:r>
    </w:p>
    <w:p w14:paraId="22AD82A9" w14:textId="48DBC6D5" w:rsidR="00646EB6" w:rsidRDefault="00646EB6" w:rsidP="00646EB6">
      <w:pPr>
        <w:rPr>
          <w:noProof/>
        </w:rPr>
      </w:pPr>
    </w:p>
    <w:p w14:paraId="6FAFAA51" w14:textId="7DD0E3B0" w:rsidR="00646EB6" w:rsidRDefault="00646EB6" w:rsidP="00646EB6">
      <w:pPr>
        <w:rPr>
          <w:noProof/>
        </w:rPr>
      </w:pPr>
    </w:p>
    <w:p w14:paraId="646034D2" w14:textId="4195A940" w:rsidR="00646EB6" w:rsidRDefault="00646EB6" w:rsidP="00646EB6">
      <w:pPr>
        <w:rPr>
          <w:noProof/>
        </w:rPr>
      </w:pPr>
    </w:p>
    <w:p w14:paraId="34BF4E0F" w14:textId="3267B637" w:rsidR="00646EB6" w:rsidRDefault="00646EB6" w:rsidP="00646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98CD09" wp14:editId="03C34C21">
            <wp:simplePos x="0" y="0"/>
            <wp:positionH relativeFrom="margin">
              <wp:posOffset>617855</wp:posOffset>
            </wp:positionH>
            <wp:positionV relativeFrom="paragraph">
              <wp:posOffset>22860</wp:posOffset>
            </wp:positionV>
            <wp:extent cx="5041900" cy="3291840"/>
            <wp:effectExtent l="0" t="0" r="6350" b="3810"/>
            <wp:wrapNone/>
            <wp:docPr id="19393854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CF1327" w14:textId="77777777" w:rsidR="00646EB6" w:rsidRDefault="00646EB6" w:rsidP="00646EB6">
      <w:pPr>
        <w:rPr>
          <w:noProof/>
        </w:rPr>
      </w:pPr>
    </w:p>
    <w:p w14:paraId="1829953A" w14:textId="77777777" w:rsidR="00646EB6" w:rsidRDefault="00646EB6" w:rsidP="00646EB6">
      <w:pPr>
        <w:rPr>
          <w:noProof/>
        </w:rPr>
      </w:pPr>
    </w:p>
    <w:p w14:paraId="793A516E" w14:textId="77777777" w:rsidR="00646EB6" w:rsidRDefault="00646EB6" w:rsidP="00646EB6">
      <w:pPr>
        <w:rPr>
          <w:noProof/>
        </w:rPr>
      </w:pPr>
    </w:p>
    <w:p w14:paraId="7D160CA0" w14:textId="77777777" w:rsidR="00646EB6" w:rsidRDefault="00646EB6" w:rsidP="00646EB6">
      <w:pPr>
        <w:rPr>
          <w:noProof/>
        </w:rPr>
      </w:pPr>
    </w:p>
    <w:p w14:paraId="640C5AA4" w14:textId="77777777" w:rsidR="00646EB6" w:rsidRDefault="00646EB6" w:rsidP="00646EB6">
      <w:pPr>
        <w:rPr>
          <w:noProof/>
        </w:rPr>
      </w:pPr>
    </w:p>
    <w:p w14:paraId="59472F30" w14:textId="77777777" w:rsidR="00646EB6" w:rsidRDefault="00646EB6" w:rsidP="00646EB6">
      <w:pPr>
        <w:rPr>
          <w:noProof/>
        </w:rPr>
      </w:pPr>
    </w:p>
    <w:p w14:paraId="22F73733" w14:textId="77777777" w:rsidR="00646EB6" w:rsidRDefault="00646EB6" w:rsidP="00646EB6">
      <w:pPr>
        <w:rPr>
          <w:noProof/>
        </w:rPr>
      </w:pPr>
    </w:p>
    <w:p w14:paraId="79C2A1AD" w14:textId="77777777" w:rsidR="00646EB6" w:rsidRDefault="00646EB6" w:rsidP="00646EB6">
      <w:pPr>
        <w:rPr>
          <w:noProof/>
        </w:rPr>
      </w:pPr>
    </w:p>
    <w:p w14:paraId="26C6CC30" w14:textId="77777777" w:rsidR="00646EB6" w:rsidRDefault="00646EB6" w:rsidP="00646EB6">
      <w:pPr>
        <w:rPr>
          <w:noProof/>
        </w:rPr>
      </w:pPr>
    </w:p>
    <w:p w14:paraId="545D8FDB" w14:textId="77777777" w:rsidR="00646EB6" w:rsidRDefault="00646EB6" w:rsidP="00646EB6">
      <w:pPr>
        <w:rPr>
          <w:noProof/>
        </w:rPr>
      </w:pPr>
    </w:p>
    <w:p w14:paraId="41CD2FDC" w14:textId="77777777" w:rsidR="00646EB6" w:rsidRDefault="00646EB6" w:rsidP="00646EB6">
      <w:pPr>
        <w:rPr>
          <w:noProof/>
        </w:rPr>
      </w:pPr>
    </w:p>
    <w:p w14:paraId="7C155BDE" w14:textId="55BD2410" w:rsidR="00646EB6" w:rsidRDefault="00646EB6" w:rsidP="00646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8BC507" wp14:editId="35B0D0F3">
            <wp:simplePos x="0" y="0"/>
            <wp:positionH relativeFrom="margin">
              <wp:posOffset>619125</wp:posOffset>
            </wp:positionH>
            <wp:positionV relativeFrom="paragraph">
              <wp:posOffset>71755</wp:posOffset>
            </wp:positionV>
            <wp:extent cx="5041900" cy="3902075"/>
            <wp:effectExtent l="0" t="0" r="6350" b="3175"/>
            <wp:wrapNone/>
            <wp:docPr id="445013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6FCD53" w14:textId="72E84EF9" w:rsidR="00646EB6" w:rsidRDefault="00646EB6" w:rsidP="00646EB6">
      <w:pPr>
        <w:rPr>
          <w:noProof/>
        </w:rPr>
      </w:pPr>
    </w:p>
    <w:p w14:paraId="0F7B5804" w14:textId="77777777" w:rsidR="00646EB6" w:rsidRDefault="00646EB6" w:rsidP="00646EB6">
      <w:pPr>
        <w:rPr>
          <w:noProof/>
        </w:rPr>
      </w:pPr>
    </w:p>
    <w:p w14:paraId="4A4DB6EA" w14:textId="66C9DB11" w:rsidR="00646EB6" w:rsidRDefault="00646EB6" w:rsidP="00646EB6">
      <w:pPr>
        <w:rPr>
          <w:noProof/>
        </w:rPr>
      </w:pPr>
    </w:p>
    <w:p w14:paraId="18EF9BCA" w14:textId="77777777" w:rsidR="00646EB6" w:rsidRDefault="00646EB6" w:rsidP="00646EB6">
      <w:pPr>
        <w:rPr>
          <w:noProof/>
        </w:rPr>
      </w:pPr>
    </w:p>
    <w:p w14:paraId="7D5F8418" w14:textId="32AEDB82" w:rsidR="00646EB6" w:rsidRDefault="00646EB6" w:rsidP="00646EB6">
      <w:pPr>
        <w:rPr>
          <w:noProof/>
        </w:rPr>
      </w:pPr>
    </w:p>
    <w:p w14:paraId="5587FEEF" w14:textId="2B32C505" w:rsidR="00646EB6" w:rsidRDefault="00646EB6" w:rsidP="00646EB6">
      <w:pPr>
        <w:rPr>
          <w:noProof/>
        </w:rPr>
      </w:pPr>
    </w:p>
    <w:p w14:paraId="46900D97" w14:textId="45A1104E" w:rsidR="00646EB6" w:rsidRDefault="00646EB6" w:rsidP="00646EB6">
      <w:pPr>
        <w:rPr>
          <w:noProof/>
        </w:rPr>
      </w:pPr>
    </w:p>
    <w:p w14:paraId="31B1449E" w14:textId="52A62C00" w:rsidR="00646EB6" w:rsidRDefault="00646EB6" w:rsidP="00646EB6">
      <w:pPr>
        <w:rPr>
          <w:noProof/>
        </w:rPr>
      </w:pPr>
    </w:p>
    <w:p w14:paraId="01B09161" w14:textId="6E869494" w:rsidR="00646EB6" w:rsidRDefault="00646EB6" w:rsidP="00646EB6">
      <w:pPr>
        <w:rPr>
          <w:noProof/>
        </w:rPr>
      </w:pPr>
    </w:p>
    <w:p w14:paraId="5EFF87FF" w14:textId="77777777" w:rsidR="00646EB6" w:rsidRDefault="00646EB6" w:rsidP="00646EB6">
      <w:pPr>
        <w:rPr>
          <w:noProof/>
        </w:rPr>
      </w:pPr>
    </w:p>
    <w:p w14:paraId="0785E6ED" w14:textId="09996039" w:rsidR="00646EB6" w:rsidRDefault="00646EB6" w:rsidP="00646EB6">
      <w:pPr>
        <w:rPr>
          <w:noProof/>
        </w:rPr>
      </w:pPr>
    </w:p>
    <w:p w14:paraId="024D183B" w14:textId="77777777" w:rsidR="00646EB6" w:rsidRDefault="00646EB6" w:rsidP="00646EB6">
      <w:pPr>
        <w:rPr>
          <w:noProof/>
        </w:rPr>
      </w:pPr>
    </w:p>
    <w:p w14:paraId="46B02B75" w14:textId="1AD2BE40" w:rsidR="00646EB6" w:rsidRDefault="00646EB6" w:rsidP="00646EB6">
      <w:pPr>
        <w:rPr>
          <w:noProof/>
        </w:rPr>
      </w:pPr>
    </w:p>
    <w:p w14:paraId="1A3F5B7C" w14:textId="77777777" w:rsidR="00646EB6" w:rsidRDefault="00646EB6" w:rsidP="00646EB6">
      <w:pPr>
        <w:rPr>
          <w:noProof/>
        </w:rPr>
      </w:pPr>
    </w:p>
    <w:p w14:paraId="60CB04F9" w14:textId="77777777" w:rsidR="00646EB6" w:rsidRDefault="00646EB6" w:rsidP="00646EB6">
      <w:pPr>
        <w:rPr>
          <w:noProof/>
        </w:rPr>
      </w:pPr>
    </w:p>
    <w:p w14:paraId="4BE1DB8A" w14:textId="2BCDDB11" w:rsidR="00646EB6" w:rsidRDefault="00646EB6" w:rsidP="00646EB6">
      <w:pPr>
        <w:rPr>
          <w:noProof/>
        </w:rPr>
      </w:pPr>
    </w:p>
    <w:p w14:paraId="299912AE" w14:textId="1359F04C" w:rsidR="00646EB6" w:rsidRDefault="003A0B4C" w:rsidP="00646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E3229A" wp14:editId="36A6DFA9">
            <wp:simplePos x="0" y="0"/>
            <wp:positionH relativeFrom="margin">
              <wp:posOffset>370205</wp:posOffset>
            </wp:positionH>
            <wp:positionV relativeFrom="paragraph">
              <wp:posOffset>180975</wp:posOffset>
            </wp:positionV>
            <wp:extent cx="5041900" cy="3999230"/>
            <wp:effectExtent l="0" t="0" r="6350" b="1270"/>
            <wp:wrapNone/>
            <wp:docPr id="14416555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C46266" w14:textId="324A94D6" w:rsidR="00646EB6" w:rsidRDefault="00646EB6" w:rsidP="00646EB6">
      <w:pPr>
        <w:rPr>
          <w:noProof/>
        </w:rPr>
      </w:pPr>
    </w:p>
    <w:p w14:paraId="6E55EA06" w14:textId="4BB4718A" w:rsidR="00646EB6" w:rsidRDefault="00646EB6" w:rsidP="00646EB6">
      <w:pPr>
        <w:rPr>
          <w:noProof/>
        </w:rPr>
      </w:pPr>
    </w:p>
    <w:p w14:paraId="21DDA1EB" w14:textId="77777777" w:rsidR="003A0B4C" w:rsidRDefault="003A0B4C" w:rsidP="00646EB6">
      <w:pPr>
        <w:rPr>
          <w:noProof/>
        </w:rPr>
      </w:pPr>
    </w:p>
    <w:p w14:paraId="6FA770B0" w14:textId="77777777" w:rsidR="003A0B4C" w:rsidRDefault="003A0B4C" w:rsidP="00646EB6">
      <w:pPr>
        <w:rPr>
          <w:noProof/>
        </w:rPr>
      </w:pPr>
    </w:p>
    <w:p w14:paraId="28E98546" w14:textId="77777777" w:rsidR="003A0B4C" w:rsidRDefault="003A0B4C" w:rsidP="00646EB6">
      <w:pPr>
        <w:rPr>
          <w:noProof/>
        </w:rPr>
      </w:pPr>
    </w:p>
    <w:p w14:paraId="2A56D8A1" w14:textId="77777777" w:rsidR="003A0B4C" w:rsidRDefault="003A0B4C" w:rsidP="00646EB6">
      <w:pPr>
        <w:rPr>
          <w:noProof/>
        </w:rPr>
      </w:pPr>
    </w:p>
    <w:p w14:paraId="75A85093" w14:textId="77777777" w:rsidR="003A0B4C" w:rsidRDefault="003A0B4C" w:rsidP="00646EB6">
      <w:pPr>
        <w:rPr>
          <w:noProof/>
        </w:rPr>
      </w:pPr>
    </w:p>
    <w:p w14:paraId="7F7477BD" w14:textId="77777777" w:rsidR="003A0B4C" w:rsidRDefault="003A0B4C" w:rsidP="00646EB6">
      <w:pPr>
        <w:rPr>
          <w:noProof/>
        </w:rPr>
      </w:pPr>
    </w:p>
    <w:p w14:paraId="702DE5AF" w14:textId="77777777" w:rsidR="003A0B4C" w:rsidRDefault="003A0B4C" w:rsidP="00646EB6">
      <w:pPr>
        <w:rPr>
          <w:noProof/>
        </w:rPr>
      </w:pPr>
    </w:p>
    <w:p w14:paraId="1C81400A" w14:textId="77777777" w:rsidR="003A0B4C" w:rsidRDefault="003A0B4C" w:rsidP="00646EB6">
      <w:pPr>
        <w:rPr>
          <w:noProof/>
        </w:rPr>
      </w:pPr>
    </w:p>
    <w:p w14:paraId="1A4456CD" w14:textId="77777777" w:rsidR="003A0B4C" w:rsidRDefault="003A0B4C" w:rsidP="00646EB6">
      <w:pPr>
        <w:rPr>
          <w:noProof/>
        </w:rPr>
      </w:pPr>
    </w:p>
    <w:p w14:paraId="2AEFEA94" w14:textId="77777777" w:rsidR="003A0B4C" w:rsidRDefault="003A0B4C" w:rsidP="00646EB6">
      <w:pPr>
        <w:rPr>
          <w:noProof/>
        </w:rPr>
      </w:pPr>
    </w:p>
    <w:p w14:paraId="129B986E" w14:textId="77777777" w:rsidR="003A0B4C" w:rsidRDefault="003A0B4C" w:rsidP="00646EB6">
      <w:pPr>
        <w:rPr>
          <w:noProof/>
        </w:rPr>
      </w:pPr>
    </w:p>
    <w:p w14:paraId="2BA6F5C9" w14:textId="77777777" w:rsidR="003A0B4C" w:rsidRDefault="003A0B4C" w:rsidP="00646EB6">
      <w:pPr>
        <w:rPr>
          <w:noProof/>
        </w:rPr>
      </w:pPr>
    </w:p>
    <w:p w14:paraId="2C74D6E9" w14:textId="77777777" w:rsidR="003A0B4C" w:rsidRDefault="003A0B4C" w:rsidP="00646EB6">
      <w:pPr>
        <w:rPr>
          <w:noProof/>
        </w:rPr>
      </w:pPr>
    </w:p>
    <w:p w14:paraId="619A16C6" w14:textId="77777777" w:rsidR="003A0B4C" w:rsidRDefault="003A0B4C" w:rsidP="00646EB6">
      <w:pPr>
        <w:rPr>
          <w:noProof/>
        </w:rPr>
      </w:pPr>
    </w:p>
    <w:p w14:paraId="1CB2B345" w14:textId="77777777" w:rsidR="003A0B4C" w:rsidRDefault="003A0B4C" w:rsidP="00646EB6">
      <w:pPr>
        <w:rPr>
          <w:noProof/>
        </w:rPr>
      </w:pPr>
    </w:p>
    <w:p w14:paraId="617D52A6" w14:textId="3497519C" w:rsidR="003A0B4C" w:rsidRDefault="003A0B4C" w:rsidP="00646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CF79B1" wp14:editId="74B511F5">
            <wp:simplePos x="0" y="0"/>
            <wp:positionH relativeFrom="margin">
              <wp:posOffset>379730</wp:posOffset>
            </wp:positionH>
            <wp:positionV relativeFrom="paragraph">
              <wp:posOffset>3175</wp:posOffset>
            </wp:positionV>
            <wp:extent cx="5041900" cy="3133725"/>
            <wp:effectExtent l="0" t="0" r="6350" b="9525"/>
            <wp:wrapNone/>
            <wp:docPr id="16720519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886C20" w14:textId="77777777" w:rsidR="003A0B4C" w:rsidRDefault="003A0B4C" w:rsidP="00646EB6">
      <w:pPr>
        <w:rPr>
          <w:noProof/>
        </w:rPr>
      </w:pPr>
    </w:p>
    <w:p w14:paraId="72655250" w14:textId="19F9763A" w:rsidR="003A0B4C" w:rsidRDefault="003A0B4C" w:rsidP="00646EB6">
      <w:pPr>
        <w:rPr>
          <w:noProof/>
        </w:rPr>
      </w:pPr>
    </w:p>
    <w:p w14:paraId="723E3693" w14:textId="77777777" w:rsidR="003A0B4C" w:rsidRDefault="003A0B4C" w:rsidP="00646EB6">
      <w:pPr>
        <w:rPr>
          <w:noProof/>
        </w:rPr>
      </w:pPr>
    </w:p>
    <w:p w14:paraId="10C40958" w14:textId="77777777" w:rsidR="003A0B4C" w:rsidRDefault="003A0B4C" w:rsidP="00646EB6">
      <w:pPr>
        <w:rPr>
          <w:noProof/>
        </w:rPr>
      </w:pPr>
    </w:p>
    <w:p w14:paraId="65D31A14" w14:textId="5386AFA7" w:rsidR="003A0B4C" w:rsidRDefault="003A0B4C" w:rsidP="00646EB6">
      <w:pPr>
        <w:rPr>
          <w:noProof/>
        </w:rPr>
      </w:pPr>
    </w:p>
    <w:p w14:paraId="7DA97497" w14:textId="77777777" w:rsidR="003A0B4C" w:rsidRDefault="003A0B4C" w:rsidP="00646EB6">
      <w:pPr>
        <w:rPr>
          <w:noProof/>
        </w:rPr>
      </w:pPr>
    </w:p>
    <w:p w14:paraId="0E5AC772" w14:textId="0E8C759A" w:rsidR="003A0B4C" w:rsidRDefault="003A0B4C" w:rsidP="00646EB6">
      <w:pPr>
        <w:rPr>
          <w:noProof/>
        </w:rPr>
      </w:pPr>
    </w:p>
    <w:p w14:paraId="247FFC64" w14:textId="787B9654" w:rsidR="003A0B4C" w:rsidRDefault="003A0B4C" w:rsidP="00646EB6">
      <w:pPr>
        <w:rPr>
          <w:noProof/>
        </w:rPr>
      </w:pPr>
    </w:p>
    <w:p w14:paraId="3A32FA35" w14:textId="4BFF2D0A" w:rsidR="003A0B4C" w:rsidRDefault="003A0B4C" w:rsidP="00646EB6">
      <w:pPr>
        <w:rPr>
          <w:noProof/>
        </w:rPr>
      </w:pPr>
    </w:p>
    <w:p w14:paraId="5FF42EEF" w14:textId="4B4F7510" w:rsidR="003A0B4C" w:rsidRDefault="003A0B4C" w:rsidP="00646EB6">
      <w:pPr>
        <w:rPr>
          <w:noProof/>
        </w:rPr>
      </w:pPr>
    </w:p>
    <w:p w14:paraId="28BD51E2" w14:textId="0677F0A8" w:rsidR="003A0B4C" w:rsidRDefault="003A0B4C" w:rsidP="00646EB6">
      <w:pPr>
        <w:rPr>
          <w:noProof/>
        </w:rPr>
      </w:pPr>
    </w:p>
    <w:p w14:paraId="244F0BAE" w14:textId="0D0FDCD3" w:rsidR="00646EB6" w:rsidRDefault="00646EB6" w:rsidP="00646EB6">
      <w:pPr>
        <w:rPr>
          <w:noProof/>
        </w:rPr>
      </w:pPr>
    </w:p>
    <w:p w14:paraId="4C6AFBA0" w14:textId="54C5E668" w:rsidR="00646EB6" w:rsidRDefault="00646EB6" w:rsidP="00646EB6">
      <w:pPr>
        <w:rPr>
          <w:noProof/>
        </w:rPr>
      </w:pPr>
    </w:p>
    <w:p w14:paraId="304682FD" w14:textId="5F33E103" w:rsidR="00646EB6" w:rsidRDefault="003A0B4C" w:rsidP="00646E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8843B" wp14:editId="05FBEB76">
            <wp:simplePos x="0" y="0"/>
            <wp:positionH relativeFrom="margin">
              <wp:posOffset>484505</wp:posOffset>
            </wp:positionH>
            <wp:positionV relativeFrom="paragraph">
              <wp:posOffset>138430</wp:posOffset>
            </wp:positionV>
            <wp:extent cx="5041900" cy="3902075"/>
            <wp:effectExtent l="0" t="0" r="6350" b="3175"/>
            <wp:wrapNone/>
            <wp:docPr id="10317698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0555E3" w14:textId="77777777" w:rsidR="00646EB6" w:rsidRDefault="00646EB6" w:rsidP="00646EB6">
      <w:pPr>
        <w:rPr>
          <w:noProof/>
        </w:rPr>
      </w:pPr>
    </w:p>
    <w:p w14:paraId="42BB2EC4" w14:textId="75388A72" w:rsidR="00646EB6" w:rsidRDefault="00646EB6" w:rsidP="00646EB6">
      <w:pPr>
        <w:rPr>
          <w:noProof/>
        </w:rPr>
      </w:pPr>
    </w:p>
    <w:p w14:paraId="2615E72E" w14:textId="002EC323" w:rsidR="00646EB6" w:rsidRDefault="00646EB6" w:rsidP="00646EB6">
      <w:pPr>
        <w:rPr>
          <w:noProof/>
        </w:rPr>
      </w:pPr>
    </w:p>
    <w:p w14:paraId="4600F44A" w14:textId="1F184D0E" w:rsidR="00646EB6" w:rsidRDefault="00646EB6" w:rsidP="00646EB6">
      <w:pPr>
        <w:rPr>
          <w:noProof/>
        </w:rPr>
      </w:pPr>
    </w:p>
    <w:p w14:paraId="384164AA" w14:textId="75F93EB7" w:rsidR="00646EB6" w:rsidRDefault="00646EB6" w:rsidP="00646EB6">
      <w:pPr>
        <w:rPr>
          <w:noProof/>
        </w:rPr>
      </w:pPr>
    </w:p>
    <w:p w14:paraId="33B06B3C" w14:textId="4E4166C9" w:rsidR="00646EB6" w:rsidRDefault="00646EB6" w:rsidP="00646EB6">
      <w:pPr>
        <w:rPr>
          <w:noProof/>
        </w:rPr>
      </w:pPr>
    </w:p>
    <w:p w14:paraId="55F225E2" w14:textId="77777777" w:rsidR="00646EB6" w:rsidRDefault="00646EB6" w:rsidP="00646EB6">
      <w:pPr>
        <w:rPr>
          <w:noProof/>
        </w:rPr>
      </w:pPr>
    </w:p>
    <w:p w14:paraId="45FFD482" w14:textId="3054658F" w:rsidR="00646EB6" w:rsidRDefault="00646EB6" w:rsidP="00646EB6">
      <w:pPr>
        <w:rPr>
          <w:noProof/>
        </w:rPr>
      </w:pPr>
    </w:p>
    <w:p w14:paraId="4243E491" w14:textId="32B39206" w:rsidR="00646EB6" w:rsidRDefault="00646EB6" w:rsidP="00646EB6">
      <w:pPr>
        <w:rPr>
          <w:noProof/>
        </w:rPr>
      </w:pPr>
    </w:p>
    <w:p w14:paraId="59986C28" w14:textId="00EDE229" w:rsidR="00646EB6" w:rsidRDefault="00646EB6" w:rsidP="00646EB6">
      <w:pPr>
        <w:rPr>
          <w:noProof/>
        </w:rPr>
      </w:pPr>
    </w:p>
    <w:p w14:paraId="314413FF" w14:textId="1A2D8429" w:rsidR="00646EB6" w:rsidRDefault="00646EB6" w:rsidP="00646EB6">
      <w:pPr>
        <w:rPr>
          <w:noProof/>
        </w:rPr>
      </w:pPr>
    </w:p>
    <w:p w14:paraId="2B9A769E" w14:textId="77777777" w:rsidR="00646EB6" w:rsidRDefault="00646EB6" w:rsidP="00646EB6">
      <w:pPr>
        <w:rPr>
          <w:noProof/>
        </w:rPr>
      </w:pPr>
    </w:p>
    <w:p w14:paraId="3250EC44" w14:textId="77777777" w:rsidR="00646EB6" w:rsidRDefault="00646EB6" w:rsidP="00646EB6">
      <w:pPr>
        <w:rPr>
          <w:noProof/>
        </w:rPr>
      </w:pPr>
    </w:p>
    <w:p w14:paraId="2EE1B547" w14:textId="77777777" w:rsidR="00646EB6" w:rsidRDefault="00646EB6" w:rsidP="00646EB6">
      <w:pPr>
        <w:rPr>
          <w:noProof/>
        </w:rPr>
      </w:pPr>
    </w:p>
    <w:p w14:paraId="69228068" w14:textId="77777777" w:rsidR="00646EB6" w:rsidRDefault="00646EB6" w:rsidP="00646EB6">
      <w:pPr>
        <w:rPr>
          <w:noProof/>
        </w:rPr>
      </w:pPr>
    </w:p>
    <w:p w14:paraId="324CEFA4" w14:textId="77777777" w:rsidR="00646EB6" w:rsidRDefault="00646EB6" w:rsidP="00646EB6">
      <w:pPr>
        <w:rPr>
          <w:noProof/>
        </w:rPr>
      </w:pPr>
    </w:p>
    <w:p w14:paraId="1FF22F3D" w14:textId="77777777" w:rsidR="00646EB6" w:rsidRDefault="00646EB6" w:rsidP="00646EB6">
      <w:pPr>
        <w:rPr>
          <w:noProof/>
        </w:rPr>
      </w:pPr>
    </w:p>
    <w:p w14:paraId="23DAF540" w14:textId="77777777" w:rsidR="00646EB6" w:rsidRDefault="00646EB6" w:rsidP="00646EB6">
      <w:pPr>
        <w:rPr>
          <w:noProof/>
        </w:rPr>
      </w:pPr>
    </w:p>
    <w:p w14:paraId="5BE05B08" w14:textId="66A2351E" w:rsidR="00646EB6" w:rsidRPr="003A0B4C" w:rsidRDefault="003A0B4C" w:rsidP="003A0B4C">
      <w:pPr>
        <w:jc w:val="center"/>
        <w:rPr>
          <w:rFonts w:ascii="Times New Roman" w:hAnsi="Times New Roman" w:cs="Times New Roman"/>
          <w:noProof/>
          <w:color w:val="00B0F0"/>
          <w:sz w:val="40"/>
          <w:szCs w:val="40"/>
        </w:rPr>
      </w:pPr>
      <w:r w:rsidRPr="003A0B4C">
        <w:rPr>
          <w:rFonts w:ascii="Times New Roman" w:hAnsi="Times New Roman" w:cs="Times New Roman"/>
          <w:noProof/>
          <w:color w:val="00B0F0"/>
          <w:sz w:val="40"/>
          <w:szCs w:val="40"/>
        </w:rPr>
        <w:t>Играйте с удовольствием!</w:t>
      </w:r>
    </w:p>
    <w:p w14:paraId="3284677D" w14:textId="77777777" w:rsidR="00646EB6" w:rsidRDefault="00646EB6" w:rsidP="00646EB6">
      <w:pPr>
        <w:rPr>
          <w:noProof/>
        </w:rPr>
      </w:pPr>
    </w:p>
    <w:p w14:paraId="664084DB" w14:textId="77777777" w:rsidR="00646EB6" w:rsidRDefault="00646EB6" w:rsidP="00646EB6">
      <w:pPr>
        <w:rPr>
          <w:noProof/>
        </w:rPr>
      </w:pPr>
    </w:p>
    <w:p w14:paraId="57CBCB8D" w14:textId="3CCD74A5" w:rsidR="00646EB6" w:rsidRDefault="00646EB6" w:rsidP="00646EB6">
      <w:pPr>
        <w:rPr>
          <w:noProof/>
        </w:rPr>
      </w:pPr>
    </w:p>
    <w:p w14:paraId="1A0B3CF2" w14:textId="7545FC4D" w:rsidR="00646EB6" w:rsidRDefault="00646EB6" w:rsidP="00646EB6"/>
    <w:sectPr w:rsidR="00646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E9A"/>
    <w:rsid w:val="000A7E9A"/>
    <w:rsid w:val="00123089"/>
    <w:rsid w:val="003A0B4C"/>
    <w:rsid w:val="00646EB6"/>
    <w:rsid w:val="0073275D"/>
    <w:rsid w:val="00DC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26198"/>
  <w15:chartTrackingRefBased/>
  <w15:docId w15:val="{95C09106-5A55-4218-9258-BEE77A5C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7AD9F-30F3-4024-8457-EFBC8676A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Головина</dc:creator>
  <cp:keywords/>
  <dc:description/>
  <cp:lastModifiedBy>Марина Головина</cp:lastModifiedBy>
  <cp:revision>3</cp:revision>
  <dcterms:created xsi:type="dcterms:W3CDTF">2023-10-24T16:07:00Z</dcterms:created>
  <dcterms:modified xsi:type="dcterms:W3CDTF">2023-10-24T16:30:00Z</dcterms:modified>
</cp:coreProperties>
</file>