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659F" w14:textId="77777777" w:rsidR="004932C1" w:rsidRPr="00DD4998" w:rsidRDefault="004932C1" w:rsidP="004932C1">
      <w:pPr>
        <w:jc w:val="center"/>
        <w:rPr>
          <w:rFonts w:ascii="Times New Roman" w:hAnsi="Times New Roman" w:cs="Times New Roman"/>
          <w:b/>
          <w:bCs/>
          <w:sz w:val="32"/>
          <w:szCs w:val="32"/>
        </w:rPr>
      </w:pPr>
      <w:r w:rsidRPr="00DD4998">
        <w:rPr>
          <w:rFonts w:ascii="Times New Roman" w:hAnsi="Times New Roman" w:cs="Times New Roman"/>
          <w:b/>
          <w:bCs/>
          <w:sz w:val="32"/>
          <w:szCs w:val="32"/>
        </w:rPr>
        <w:t>Муниципальное бюджетное дошкольное образовательное учреждение «Детский сад комбинированного вида №378» городского округа Самара</w:t>
      </w:r>
    </w:p>
    <w:p w14:paraId="68BE475F" w14:textId="77777777" w:rsidR="004932C1" w:rsidRPr="00DD4998" w:rsidRDefault="004932C1" w:rsidP="004932C1">
      <w:pPr>
        <w:jc w:val="center"/>
        <w:rPr>
          <w:rFonts w:ascii="Times New Roman" w:hAnsi="Times New Roman" w:cs="Times New Roman"/>
          <w:b/>
          <w:bCs/>
          <w:sz w:val="32"/>
          <w:szCs w:val="32"/>
        </w:rPr>
      </w:pPr>
    </w:p>
    <w:p w14:paraId="66C4F3B5" w14:textId="77777777" w:rsidR="004932C1" w:rsidRPr="00DD4998" w:rsidRDefault="004932C1" w:rsidP="004932C1">
      <w:pPr>
        <w:jc w:val="center"/>
        <w:rPr>
          <w:rFonts w:ascii="Times New Roman" w:hAnsi="Times New Roman" w:cs="Times New Roman"/>
          <w:b/>
          <w:bCs/>
          <w:sz w:val="32"/>
          <w:szCs w:val="32"/>
        </w:rPr>
      </w:pPr>
    </w:p>
    <w:p w14:paraId="2CC662B0" w14:textId="77777777" w:rsidR="004932C1" w:rsidRPr="00DD4998" w:rsidRDefault="004932C1" w:rsidP="004932C1">
      <w:pPr>
        <w:jc w:val="center"/>
        <w:rPr>
          <w:rFonts w:ascii="Times New Roman" w:hAnsi="Times New Roman" w:cs="Times New Roman"/>
          <w:b/>
          <w:bCs/>
          <w:sz w:val="32"/>
          <w:szCs w:val="32"/>
        </w:rPr>
      </w:pPr>
    </w:p>
    <w:p w14:paraId="51C4BE0C" w14:textId="77777777" w:rsidR="004932C1" w:rsidRPr="00DD4998" w:rsidRDefault="004932C1" w:rsidP="004932C1">
      <w:pPr>
        <w:jc w:val="center"/>
        <w:rPr>
          <w:rFonts w:ascii="Times New Roman" w:hAnsi="Times New Roman" w:cs="Times New Roman"/>
          <w:b/>
          <w:bCs/>
          <w:sz w:val="32"/>
          <w:szCs w:val="32"/>
        </w:rPr>
      </w:pPr>
    </w:p>
    <w:p w14:paraId="03BBB079" w14:textId="77777777" w:rsidR="004932C1" w:rsidRPr="00DD4998" w:rsidRDefault="004932C1" w:rsidP="004932C1">
      <w:pPr>
        <w:jc w:val="center"/>
        <w:rPr>
          <w:rFonts w:ascii="Times New Roman" w:hAnsi="Times New Roman" w:cs="Times New Roman"/>
          <w:b/>
          <w:bCs/>
          <w:sz w:val="32"/>
          <w:szCs w:val="32"/>
        </w:rPr>
      </w:pPr>
    </w:p>
    <w:p w14:paraId="526DCAD4" w14:textId="78790188" w:rsidR="004932C1" w:rsidRPr="00DD4998" w:rsidRDefault="004932C1" w:rsidP="004932C1">
      <w:pPr>
        <w:jc w:val="center"/>
        <w:rPr>
          <w:rFonts w:ascii="Times New Roman" w:hAnsi="Times New Roman" w:cs="Times New Roman"/>
          <w:b/>
          <w:bCs/>
          <w:sz w:val="32"/>
          <w:szCs w:val="32"/>
        </w:rPr>
      </w:pPr>
      <w:r w:rsidRPr="00DD4998">
        <w:rPr>
          <w:rFonts w:ascii="Times New Roman" w:hAnsi="Times New Roman" w:cs="Times New Roman"/>
          <w:b/>
          <w:bCs/>
          <w:sz w:val="32"/>
          <w:szCs w:val="32"/>
        </w:rPr>
        <w:br/>
      </w:r>
      <w:r>
        <w:rPr>
          <w:rFonts w:ascii="Times New Roman" w:hAnsi="Times New Roman" w:cs="Times New Roman"/>
          <w:b/>
          <w:bCs/>
          <w:sz w:val="32"/>
          <w:szCs w:val="32"/>
        </w:rPr>
        <w:t>Консультация для родителей по правилам дорожного движения «Будьте внимательнее, родители!»</w:t>
      </w:r>
    </w:p>
    <w:p w14:paraId="590AFBAF" w14:textId="77777777" w:rsidR="004932C1" w:rsidRPr="00DD4998" w:rsidRDefault="004932C1" w:rsidP="004932C1">
      <w:pPr>
        <w:jc w:val="center"/>
        <w:rPr>
          <w:rFonts w:ascii="Times New Roman" w:hAnsi="Times New Roman" w:cs="Times New Roman"/>
          <w:b/>
          <w:bCs/>
          <w:sz w:val="32"/>
          <w:szCs w:val="32"/>
        </w:rPr>
      </w:pPr>
    </w:p>
    <w:p w14:paraId="15664C28" w14:textId="77777777" w:rsidR="004932C1" w:rsidRPr="00DD4998" w:rsidRDefault="004932C1" w:rsidP="004932C1">
      <w:pPr>
        <w:jc w:val="center"/>
        <w:rPr>
          <w:rFonts w:ascii="Times New Roman" w:hAnsi="Times New Roman" w:cs="Times New Roman"/>
          <w:b/>
          <w:bCs/>
          <w:sz w:val="32"/>
          <w:szCs w:val="32"/>
        </w:rPr>
      </w:pPr>
    </w:p>
    <w:p w14:paraId="10845D5F" w14:textId="77777777" w:rsidR="004932C1" w:rsidRPr="00DD4998" w:rsidRDefault="004932C1" w:rsidP="004932C1">
      <w:pPr>
        <w:jc w:val="center"/>
        <w:rPr>
          <w:rFonts w:ascii="Times New Roman" w:hAnsi="Times New Roman" w:cs="Times New Roman"/>
          <w:b/>
          <w:bCs/>
          <w:sz w:val="32"/>
          <w:szCs w:val="32"/>
        </w:rPr>
      </w:pPr>
    </w:p>
    <w:p w14:paraId="40FEB9E3" w14:textId="77777777" w:rsidR="004932C1" w:rsidRPr="00DD4998" w:rsidRDefault="004932C1" w:rsidP="004932C1">
      <w:pPr>
        <w:jc w:val="center"/>
        <w:rPr>
          <w:rFonts w:ascii="Times New Roman" w:hAnsi="Times New Roman" w:cs="Times New Roman"/>
          <w:b/>
          <w:bCs/>
          <w:sz w:val="32"/>
          <w:szCs w:val="32"/>
        </w:rPr>
      </w:pPr>
    </w:p>
    <w:p w14:paraId="072E1209" w14:textId="77777777" w:rsidR="004932C1" w:rsidRPr="00DD4998" w:rsidRDefault="004932C1" w:rsidP="004932C1">
      <w:pPr>
        <w:jc w:val="center"/>
        <w:rPr>
          <w:rFonts w:ascii="Times New Roman" w:hAnsi="Times New Roman" w:cs="Times New Roman"/>
          <w:b/>
          <w:bCs/>
          <w:sz w:val="32"/>
          <w:szCs w:val="32"/>
        </w:rPr>
      </w:pPr>
    </w:p>
    <w:p w14:paraId="0D768B36" w14:textId="77777777" w:rsidR="004932C1" w:rsidRPr="00DD4998" w:rsidRDefault="004932C1" w:rsidP="004932C1">
      <w:pPr>
        <w:jc w:val="center"/>
        <w:rPr>
          <w:rFonts w:ascii="Times New Roman" w:hAnsi="Times New Roman" w:cs="Times New Roman"/>
          <w:b/>
          <w:bCs/>
          <w:sz w:val="32"/>
          <w:szCs w:val="32"/>
        </w:rPr>
      </w:pPr>
    </w:p>
    <w:p w14:paraId="17C742FA" w14:textId="77777777" w:rsidR="004932C1" w:rsidRPr="00DD4998" w:rsidRDefault="004932C1" w:rsidP="004932C1">
      <w:pPr>
        <w:jc w:val="center"/>
        <w:rPr>
          <w:rFonts w:ascii="Times New Roman" w:hAnsi="Times New Roman" w:cs="Times New Roman"/>
          <w:b/>
          <w:bCs/>
          <w:sz w:val="32"/>
          <w:szCs w:val="32"/>
        </w:rPr>
      </w:pPr>
    </w:p>
    <w:p w14:paraId="526138AD" w14:textId="77777777" w:rsidR="004932C1" w:rsidRPr="00DD4998" w:rsidRDefault="004932C1" w:rsidP="004932C1">
      <w:pPr>
        <w:jc w:val="right"/>
        <w:rPr>
          <w:rFonts w:ascii="Times New Roman" w:hAnsi="Times New Roman" w:cs="Times New Roman"/>
          <w:b/>
          <w:bCs/>
          <w:sz w:val="32"/>
          <w:szCs w:val="32"/>
        </w:rPr>
      </w:pPr>
    </w:p>
    <w:p w14:paraId="76C8261A" w14:textId="77777777" w:rsidR="004932C1" w:rsidRPr="00DD4998" w:rsidRDefault="004932C1" w:rsidP="004932C1">
      <w:pPr>
        <w:jc w:val="right"/>
        <w:rPr>
          <w:rFonts w:ascii="Times New Roman" w:hAnsi="Times New Roman" w:cs="Times New Roman"/>
          <w:b/>
          <w:bCs/>
          <w:sz w:val="32"/>
          <w:szCs w:val="32"/>
        </w:rPr>
      </w:pPr>
    </w:p>
    <w:p w14:paraId="776AAACE" w14:textId="77777777" w:rsidR="004932C1" w:rsidRPr="00DD4998" w:rsidRDefault="004932C1" w:rsidP="004932C1">
      <w:pPr>
        <w:jc w:val="right"/>
        <w:rPr>
          <w:rFonts w:ascii="Times New Roman" w:hAnsi="Times New Roman" w:cs="Times New Roman"/>
          <w:b/>
          <w:bCs/>
          <w:sz w:val="32"/>
          <w:szCs w:val="32"/>
        </w:rPr>
      </w:pPr>
    </w:p>
    <w:p w14:paraId="52278850" w14:textId="77777777" w:rsidR="004932C1" w:rsidRPr="00DD4998" w:rsidRDefault="004932C1" w:rsidP="004932C1">
      <w:pPr>
        <w:jc w:val="right"/>
        <w:rPr>
          <w:rFonts w:ascii="Times New Roman" w:hAnsi="Times New Roman" w:cs="Times New Roman"/>
          <w:b/>
          <w:bCs/>
          <w:sz w:val="32"/>
          <w:szCs w:val="32"/>
        </w:rPr>
      </w:pPr>
      <w:r w:rsidRPr="00DD4998">
        <w:rPr>
          <w:rFonts w:ascii="Times New Roman" w:hAnsi="Times New Roman" w:cs="Times New Roman"/>
          <w:b/>
          <w:bCs/>
          <w:sz w:val="32"/>
          <w:szCs w:val="32"/>
        </w:rPr>
        <w:t>Воспитатели:</w:t>
      </w:r>
    </w:p>
    <w:p w14:paraId="51A5390E" w14:textId="77777777" w:rsidR="004932C1" w:rsidRPr="00DD4998" w:rsidRDefault="004932C1" w:rsidP="004932C1">
      <w:pPr>
        <w:jc w:val="right"/>
        <w:rPr>
          <w:rFonts w:ascii="Times New Roman" w:hAnsi="Times New Roman" w:cs="Times New Roman"/>
          <w:b/>
          <w:bCs/>
          <w:sz w:val="32"/>
          <w:szCs w:val="32"/>
        </w:rPr>
      </w:pPr>
      <w:r w:rsidRPr="00DD4998">
        <w:rPr>
          <w:rFonts w:ascii="Times New Roman" w:hAnsi="Times New Roman" w:cs="Times New Roman"/>
          <w:b/>
          <w:bCs/>
          <w:sz w:val="32"/>
          <w:szCs w:val="32"/>
        </w:rPr>
        <w:t>Лапшина Светлана Владимировна</w:t>
      </w:r>
    </w:p>
    <w:p w14:paraId="4A8ABFAD" w14:textId="77777777" w:rsidR="004932C1" w:rsidRPr="00DD4998" w:rsidRDefault="004932C1" w:rsidP="004932C1">
      <w:pPr>
        <w:jc w:val="right"/>
        <w:rPr>
          <w:rFonts w:ascii="Times New Roman" w:hAnsi="Times New Roman" w:cs="Times New Roman"/>
          <w:b/>
          <w:bCs/>
          <w:sz w:val="32"/>
          <w:szCs w:val="32"/>
        </w:rPr>
      </w:pPr>
      <w:r w:rsidRPr="00DD4998">
        <w:rPr>
          <w:rFonts w:ascii="Times New Roman" w:hAnsi="Times New Roman" w:cs="Times New Roman"/>
          <w:b/>
          <w:bCs/>
          <w:sz w:val="32"/>
          <w:szCs w:val="32"/>
        </w:rPr>
        <w:t>Вырмаскина Вера Александровна</w:t>
      </w:r>
    </w:p>
    <w:p w14:paraId="47E837C6" w14:textId="77777777" w:rsidR="004932C1" w:rsidRPr="00DD4998" w:rsidRDefault="004932C1" w:rsidP="004932C1">
      <w:pPr>
        <w:jc w:val="center"/>
        <w:rPr>
          <w:rFonts w:ascii="Times New Roman" w:hAnsi="Times New Roman" w:cs="Times New Roman"/>
          <w:b/>
          <w:bCs/>
          <w:sz w:val="32"/>
          <w:szCs w:val="32"/>
        </w:rPr>
      </w:pPr>
    </w:p>
    <w:p w14:paraId="37E9FB82" w14:textId="77777777" w:rsidR="004932C1" w:rsidRPr="00DD4998" w:rsidRDefault="004932C1" w:rsidP="004932C1">
      <w:pPr>
        <w:rPr>
          <w:rFonts w:ascii="Times New Roman" w:hAnsi="Times New Roman" w:cs="Times New Roman"/>
          <w:b/>
          <w:bCs/>
          <w:sz w:val="32"/>
          <w:szCs w:val="32"/>
        </w:rPr>
      </w:pPr>
    </w:p>
    <w:p w14:paraId="3805A41D" w14:textId="77777777" w:rsidR="004932C1" w:rsidRDefault="004932C1" w:rsidP="004932C1">
      <w:pPr>
        <w:spacing w:after="0" w:line="240" w:lineRule="auto"/>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pPr>
      <w:bookmarkStart w:id="0" w:name="_GoBack"/>
      <w:bookmarkEnd w:id="0"/>
    </w:p>
    <w:p w14:paraId="1293D542" w14:textId="586F11AB" w:rsidR="004932C1" w:rsidRPr="004932C1" w:rsidRDefault="004932C1" w:rsidP="004932C1">
      <w:pPr>
        <w:spacing w:after="0" w:line="240" w:lineRule="auto"/>
        <w:rPr>
          <w:rFonts w:ascii="Times New Roman" w:eastAsia="Times New Roman" w:hAnsi="Times New Roman" w:cs="Times New Roman"/>
          <w:kern w:val="0"/>
          <w:sz w:val="28"/>
          <w:szCs w:val="28"/>
          <w:lang w:eastAsia="ru-RU"/>
          <w14:ligatures w14:val="none"/>
        </w:rPr>
      </w:pPr>
      <w:r w:rsidRPr="004932C1">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lastRenderedPageBreak/>
        <w:t>Цель:</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формирование навыков безопасного поведения детей на дорогах.</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b/>
          <w:bCs/>
          <w:color w:val="000000"/>
          <w:kern w:val="0"/>
          <w:sz w:val="28"/>
          <w:szCs w:val="28"/>
          <w:bdr w:val="none" w:sz="0" w:space="0" w:color="auto" w:frame="1"/>
          <w:shd w:val="clear" w:color="auto" w:fill="FFFFFF"/>
          <w:lang w:eastAsia="ru-RU"/>
          <w14:ligatures w14:val="none"/>
        </w:rPr>
        <w:t>Задачи:</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Создавать условия для сознательного изучения детьми Правил дорожного движения;</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Развитие у детей способности к предвидению возможной опасности в конкретно меняющейся ситуации и построению адекватно безопасного поведения.</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Вырабатывать у дошкольников привычку правильно вести себя на дорогах;</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Воспитывать в детях грамотных пешеходов.</w:t>
      </w:r>
    </w:p>
    <w:p w14:paraId="4C68F06F" w14:textId="7E5436F3" w:rsidR="004932C1" w:rsidRPr="004932C1" w:rsidRDefault="004932C1" w:rsidP="004932C1">
      <w:pPr>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sidRPr="004932C1">
        <w:rPr>
          <w:rFonts w:ascii="Times New Roman" w:eastAsia="Times New Roman" w:hAnsi="Times New Roman" w:cs="Times New Roman"/>
          <w:noProof/>
          <w:color w:val="000000"/>
          <w:kern w:val="0"/>
          <w:sz w:val="28"/>
          <w:szCs w:val="28"/>
          <w:lang w:eastAsia="ru-RU"/>
          <w14:ligatures w14:val="none"/>
        </w:rPr>
        <w:drawing>
          <wp:inline distT="0" distB="0" distL="0" distR="0" wp14:anchorId="3210DB77" wp14:editId="6024C987">
            <wp:extent cx="5940425" cy="5128895"/>
            <wp:effectExtent l="0" t="0" r="3175" b="0"/>
            <wp:docPr id="2636240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128895"/>
                    </a:xfrm>
                    <a:prstGeom prst="rect">
                      <a:avLst/>
                    </a:prstGeom>
                    <a:noFill/>
                    <a:ln>
                      <a:noFill/>
                    </a:ln>
                  </pic:spPr>
                </pic:pic>
              </a:graphicData>
            </a:graphic>
          </wp:inline>
        </w:drawing>
      </w:r>
    </w:p>
    <w:p w14:paraId="70DCB9A6" w14:textId="77777777" w:rsidR="004932C1" w:rsidRPr="004932C1" w:rsidRDefault="004932C1" w:rsidP="004932C1">
      <w:pPr>
        <w:spacing w:after="0" w:line="240" w:lineRule="auto"/>
        <w:rPr>
          <w:rFonts w:ascii="Times New Roman" w:eastAsia="Times New Roman" w:hAnsi="Times New Roman" w:cs="Times New Roman"/>
          <w:kern w:val="0"/>
          <w:sz w:val="28"/>
          <w:szCs w:val="28"/>
          <w:lang w:eastAsia="ru-RU"/>
          <w14:ligatures w14:val="none"/>
        </w:rPr>
      </w:pP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Как часто я вижу, когда родители, держа за руку свое чадо, спешат, бегут через дорогу, нарушая Правила дорожного движения.Они не потрудились объяснить ребенку, как правильно вести себя на улице, забыв об ответственности за каждый свой неверный шаг.А дети, копируя поведение своих мам и пап, попадают в опасные ситуации.</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xml:space="preserve">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w:t>
      </w:r>
      <w:r w:rsidRPr="004932C1">
        <w:rPr>
          <w:rFonts w:ascii="Times New Roman" w:eastAsia="Times New Roman" w:hAnsi="Times New Roman" w:cs="Times New Roman"/>
          <w:color w:val="000000"/>
          <w:kern w:val="0"/>
          <w:sz w:val="28"/>
          <w:szCs w:val="28"/>
          <w:shd w:val="clear" w:color="auto" w:fill="FFFFFF"/>
          <w:lang w:eastAsia="ru-RU"/>
          <w14:ligatures w14:val="none"/>
        </w:rPr>
        <w:lastRenderedPageBreak/>
        <w:t>внимательным, осторожным и осмотрительным.</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Помните! Нарушая правила дорожного движения, вы как бы негласно разрешаете нарушать их своим детям!</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14:paraId="5ECB01A6" w14:textId="4DE2CCF1" w:rsidR="004932C1" w:rsidRPr="004932C1" w:rsidRDefault="004932C1" w:rsidP="004932C1">
      <w:pPr>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sidRPr="004932C1">
        <w:rPr>
          <w:rFonts w:ascii="Times New Roman" w:eastAsia="Times New Roman" w:hAnsi="Times New Roman" w:cs="Times New Roman"/>
          <w:noProof/>
          <w:color w:val="000000"/>
          <w:kern w:val="0"/>
          <w:sz w:val="28"/>
          <w:szCs w:val="28"/>
          <w:lang w:eastAsia="ru-RU"/>
          <w14:ligatures w14:val="none"/>
        </w:rPr>
        <w:drawing>
          <wp:inline distT="0" distB="0" distL="0" distR="0" wp14:anchorId="4BC03A66" wp14:editId="6E7D0983">
            <wp:extent cx="5143500" cy="3147060"/>
            <wp:effectExtent l="0" t="0" r="0" b="0"/>
            <wp:docPr id="8348511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3147060"/>
                    </a:xfrm>
                    <a:prstGeom prst="rect">
                      <a:avLst/>
                    </a:prstGeom>
                    <a:noFill/>
                    <a:ln>
                      <a:noFill/>
                    </a:ln>
                  </pic:spPr>
                </pic:pic>
              </a:graphicData>
            </a:graphic>
          </wp:inline>
        </w:drawing>
      </w:r>
    </w:p>
    <w:p w14:paraId="2D0B3052" w14:textId="77777777" w:rsidR="004932C1" w:rsidRPr="004932C1" w:rsidRDefault="004932C1" w:rsidP="004932C1">
      <w:pPr>
        <w:spacing w:after="0" w:line="240" w:lineRule="auto"/>
        <w:rPr>
          <w:rFonts w:ascii="Times New Roman" w:eastAsia="Times New Roman" w:hAnsi="Times New Roman" w:cs="Times New Roman"/>
          <w:kern w:val="0"/>
          <w:sz w:val="28"/>
          <w:szCs w:val="28"/>
          <w:lang w:eastAsia="ru-RU"/>
          <w14:ligatures w14:val="none"/>
        </w:rPr>
      </w:pP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14:paraId="21498CA9" w14:textId="0A09D9A2" w:rsidR="004932C1" w:rsidRPr="004932C1" w:rsidRDefault="004932C1" w:rsidP="004932C1">
      <w:pPr>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sidRPr="004932C1">
        <w:rPr>
          <w:rFonts w:ascii="Times New Roman" w:eastAsia="Times New Roman" w:hAnsi="Times New Roman" w:cs="Times New Roman"/>
          <w:noProof/>
          <w:color w:val="000000"/>
          <w:kern w:val="0"/>
          <w:sz w:val="28"/>
          <w:szCs w:val="28"/>
          <w:lang w:eastAsia="ru-RU"/>
          <w14:ligatures w14:val="none"/>
        </w:rPr>
        <w:lastRenderedPageBreak/>
        <w:drawing>
          <wp:inline distT="0" distB="0" distL="0" distR="0" wp14:anchorId="288D308D" wp14:editId="492776EA">
            <wp:extent cx="5940425" cy="4305935"/>
            <wp:effectExtent l="0" t="0" r="3175" b="0"/>
            <wp:docPr id="192854889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305935"/>
                    </a:xfrm>
                    <a:prstGeom prst="rect">
                      <a:avLst/>
                    </a:prstGeom>
                    <a:noFill/>
                    <a:ln>
                      <a:noFill/>
                    </a:ln>
                  </pic:spPr>
                </pic:pic>
              </a:graphicData>
            </a:graphic>
          </wp:inline>
        </w:drawing>
      </w:r>
    </w:p>
    <w:p w14:paraId="1DA60531" w14:textId="77777777" w:rsidR="004932C1" w:rsidRPr="004932C1" w:rsidRDefault="004932C1" w:rsidP="004932C1">
      <w:pPr>
        <w:shd w:val="clear" w:color="auto" w:fill="FFFFFF"/>
        <w:spacing w:after="150" w:line="240" w:lineRule="auto"/>
        <w:jc w:val="both"/>
        <w:rPr>
          <w:rFonts w:ascii="Times New Roman" w:eastAsia="Times New Roman" w:hAnsi="Times New Roman" w:cs="Times New Roman"/>
          <w:b/>
          <w:bCs/>
          <w:color w:val="601802"/>
          <w:kern w:val="0"/>
          <w:sz w:val="28"/>
          <w:szCs w:val="28"/>
          <w:lang w:eastAsia="ru-RU"/>
          <w14:ligatures w14:val="none"/>
        </w:rPr>
      </w:pPr>
      <w:r w:rsidRPr="004932C1">
        <w:rPr>
          <w:rFonts w:ascii="Times New Roman" w:eastAsia="Times New Roman" w:hAnsi="Times New Roman" w:cs="Times New Roman"/>
          <w:b/>
          <w:bCs/>
          <w:color w:val="601802"/>
          <w:kern w:val="0"/>
          <w:sz w:val="28"/>
          <w:szCs w:val="28"/>
          <w:lang w:eastAsia="ru-RU"/>
          <w14:ligatures w14:val="none"/>
        </w:rPr>
        <w:t>Сопровождая ребенка, родители должны соблюдать следующие требования:</w:t>
      </w:r>
    </w:p>
    <w:p w14:paraId="0521DB75" w14:textId="77777777" w:rsidR="004932C1" w:rsidRPr="004932C1" w:rsidRDefault="004932C1" w:rsidP="004932C1">
      <w:pPr>
        <w:spacing w:after="0" w:line="240" w:lineRule="auto"/>
        <w:rPr>
          <w:rFonts w:ascii="Times New Roman" w:eastAsia="Times New Roman" w:hAnsi="Times New Roman" w:cs="Times New Roman"/>
          <w:kern w:val="0"/>
          <w:sz w:val="28"/>
          <w:szCs w:val="28"/>
          <w:lang w:eastAsia="ru-RU"/>
          <w14:ligatures w14:val="none"/>
        </w:rPr>
      </w:pP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 Из дома выходить заблаговременно, чтобы ребенок привыкал идти не спеша.</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Перед переходом проезжей части обязательно остановитесь. Переходите дорогу размеренным шагом.</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Приучайте детей переходить проезжую часть только на пешеходных переходах.</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Никогда не выходите на проезжую часть из-за стоящего транспорта и других предметов, закрывающих обзор.</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Увидев трамвай, троллейбус, автобус, стоящей на противоположной стороне не спешите, не бегите.</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Переходите улицу строго под прямым углом.</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Переходите проезжую часть только на зеленый сигнал светофора, предварительно обязательно убедитесь в безопасности перехода.</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При переходе и на остановках общественного транспорта крепко держите ребенка за руку.</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Из транспорта выходите впереди ребенка, чтобы малыш не упал.</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Привлекайте ребенка к участию в наблюдении за обстановкой на дороге.</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lastRenderedPageBreak/>
        <w:t>• Покажите безопасный путь в детский сад, школу, магазин.</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Никогда в присутствии ребенка не нарушайте ПДД.</w:t>
      </w:r>
    </w:p>
    <w:p w14:paraId="7EECC2E2" w14:textId="10B4B26D" w:rsidR="004932C1" w:rsidRPr="004932C1" w:rsidRDefault="004932C1" w:rsidP="004932C1">
      <w:pPr>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sidRPr="004932C1">
        <w:rPr>
          <w:rFonts w:ascii="Times New Roman" w:eastAsia="Times New Roman" w:hAnsi="Times New Roman" w:cs="Times New Roman"/>
          <w:noProof/>
          <w:color w:val="000000"/>
          <w:kern w:val="0"/>
          <w:sz w:val="28"/>
          <w:szCs w:val="28"/>
          <w:lang w:eastAsia="ru-RU"/>
          <w14:ligatures w14:val="none"/>
        </w:rPr>
        <w:drawing>
          <wp:inline distT="0" distB="0" distL="0" distR="0" wp14:anchorId="4B8C4E5D" wp14:editId="3BA3A9C5">
            <wp:extent cx="5940425" cy="4457065"/>
            <wp:effectExtent l="0" t="0" r="3175" b="635"/>
            <wp:docPr id="1743861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7065"/>
                    </a:xfrm>
                    <a:prstGeom prst="rect">
                      <a:avLst/>
                    </a:prstGeom>
                    <a:noFill/>
                    <a:ln>
                      <a:noFill/>
                    </a:ln>
                  </pic:spPr>
                </pic:pic>
              </a:graphicData>
            </a:graphic>
          </wp:inline>
        </w:drawing>
      </w:r>
    </w:p>
    <w:p w14:paraId="5BFD5ED2" w14:textId="77777777" w:rsidR="004932C1" w:rsidRPr="004932C1" w:rsidRDefault="004932C1" w:rsidP="004932C1">
      <w:pPr>
        <w:shd w:val="clear" w:color="auto" w:fill="FFFFFF"/>
        <w:spacing w:after="150" w:line="240" w:lineRule="auto"/>
        <w:jc w:val="both"/>
        <w:rPr>
          <w:rFonts w:ascii="Times New Roman" w:eastAsia="Times New Roman" w:hAnsi="Times New Roman" w:cs="Times New Roman"/>
          <w:b/>
          <w:bCs/>
          <w:color w:val="601802"/>
          <w:kern w:val="0"/>
          <w:sz w:val="28"/>
          <w:szCs w:val="28"/>
          <w:lang w:eastAsia="ru-RU"/>
          <w14:ligatures w14:val="none"/>
        </w:rPr>
      </w:pPr>
      <w:r w:rsidRPr="004932C1">
        <w:rPr>
          <w:rFonts w:ascii="Times New Roman" w:eastAsia="Times New Roman" w:hAnsi="Times New Roman" w:cs="Times New Roman"/>
          <w:b/>
          <w:bCs/>
          <w:color w:val="601802"/>
          <w:kern w:val="0"/>
          <w:sz w:val="28"/>
          <w:szCs w:val="28"/>
          <w:lang w:eastAsia="ru-RU"/>
          <w14:ligatures w14:val="none"/>
        </w:rPr>
        <w:t>К моменту поступления ребенка в школу он должен усвоить и соблюдать следующие правила поведения на улице и в транспорте:</w:t>
      </w:r>
    </w:p>
    <w:p w14:paraId="222B8EE9" w14:textId="77777777" w:rsidR="004932C1" w:rsidRPr="004932C1" w:rsidRDefault="004932C1" w:rsidP="004932C1">
      <w:pPr>
        <w:spacing w:after="0" w:line="240" w:lineRule="auto"/>
        <w:rPr>
          <w:rFonts w:ascii="Times New Roman" w:eastAsia="Times New Roman" w:hAnsi="Times New Roman" w:cs="Times New Roman"/>
          <w:kern w:val="0"/>
          <w:sz w:val="28"/>
          <w:szCs w:val="28"/>
          <w:lang w:eastAsia="ru-RU"/>
          <w14:ligatures w14:val="none"/>
        </w:rPr>
      </w:pP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 Играй только в стороне от дороги.</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Переходи улицу там, где обозначены указатели перехода, на перекрестках по линии тротуара.</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Переходи улицу только шагом, не беги.</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Следи за сигналом светофора, когда переходишь улицу.</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Посмотри при переходе улицы сначала налево, потом направо.</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Не пересекай путь приближающемуся транспорту</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Трамваи всегда обходи спереди.</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Входи в любой вид транспорта и выходи из него только тогда, когда он стоит.</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Не высовывайся из окна движущегося транспорта.</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Выходи из машины только с правой стороны, когда она подъехала к тротуару или обочине дороги.</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Не выезжай на велосипеде на проезжую часть.</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 Если ты потерялся на улице-не плач. Попроси взрослого прохожего или полицейского помочь.</w:t>
      </w:r>
    </w:p>
    <w:p w14:paraId="7C163457" w14:textId="299B4539" w:rsidR="004932C1" w:rsidRPr="004932C1" w:rsidRDefault="004932C1" w:rsidP="004932C1">
      <w:pPr>
        <w:shd w:val="clear" w:color="auto" w:fill="FFFFFF"/>
        <w:spacing w:after="0" w:line="240" w:lineRule="auto"/>
        <w:jc w:val="center"/>
        <w:rPr>
          <w:rFonts w:ascii="Times New Roman" w:eastAsia="Times New Roman" w:hAnsi="Times New Roman" w:cs="Times New Roman"/>
          <w:color w:val="000000"/>
          <w:kern w:val="0"/>
          <w:sz w:val="28"/>
          <w:szCs w:val="28"/>
          <w:lang w:eastAsia="ru-RU"/>
          <w14:ligatures w14:val="none"/>
        </w:rPr>
      </w:pPr>
      <w:r w:rsidRPr="004932C1">
        <w:rPr>
          <w:rFonts w:ascii="Times New Roman" w:eastAsia="Times New Roman" w:hAnsi="Times New Roman" w:cs="Times New Roman"/>
          <w:noProof/>
          <w:color w:val="000000"/>
          <w:kern w:val="0"/>
          <w:sz w:val="28"/>
          <w:szCs w:val="28"/>
          <w:lang w:eastAsia="ru-RU"/>
          <w14:ligatures w14:val="none"/>
        </w:rPr>
        <w:lastRenderedPageBreak/>
        <w:drawing>
          <wp:inline distT="0" distB="0" distL="0" distR="0" wp14:anchorId="60A72804" wp14:editId="26F53FBF">
            <wp:extent cx="4762500" cy="3169920"/>
            <wp:effectExtent l="0" t="0" r="0" b="0"/>
            <wp:docPr id="20131686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14:paraId="7AE2FA8B" w14:textId="77777777" w:rsidR="004932C1" w:rsidRPr="004932C1" w:rsidRDefault="004932C1" w:rsidP="004932C1">
      <w:pPr>
        <w:shd w:val="clear" w:color="auto" w:fill="FFFFFF"/>
        <w:spacing w:after="150" w:line="240" w:lineRule="auto"/>
        <w:jc w:val="both"/>
        <w:rPr>
          <w:rFonts w:ascii="Times New Roman" w:eastAsia="Times New Roman" w:hAnsi="Times New Roman" w:cs="Times New Roman"/>
          <w:b/>
          <w:bCs/>
          <w:color w:val="601802"/>
          <w:kern w:val="0"/>
          <w:sz w:val="28"/>
          <w:szCs w:val="28"/>
          <w:lang w:eastAsia="ru-RU"/>
          <w14:ligatures w14:val="none"/>
        </w:rPr>
      </w:pPr>
      <w:r w:rsidRPr="004932C1">
        <w:rPr>
          <w:rFonts w:ascii="Times New Roman" w:eastAsia="Times New Roman" w:hAnsi="Times New Roman" w:cs="Times New Roman"/>
          <w:b/>
          <w:bCs/>
          <w:color w:val="601802"/>
          <w:kern w:val="0"/>
          <w:sz w:val="28"/>
          <w:szCs w:val="28"/>
          <w:lang w:eastAsia="ru-RU"/>
          <w14:ligatures w14:val="none"/>
        </w:rPr>
        <w:t>Уважаемые родители!</w:t>
      </w:r>
    </w:p>
    <w:p w14:paraId="70B299F5" w14:textId="77777777" w:rsidR="004932C1" w:rsidRPr="004932C1" w:rsidRDefault="004932C1" w:rsidP="004932C1">
      <w:pPr>
        <w:spacing w:after="0" w:line="240" w:lineRule="auto"/>
        <w:rPr>
          <w:rFonts w:ascii="Times New Roman" w:eastAsia="Times New Roman" w:hAnsi="Times New Roman" w:cs="Times New Roman"/>
          <w:kern w:val="0"/>
          <w:sz w:val="28"/>
          <w:szCs w:val="28"/>
          <w:lang w:eastAsia="ru-RU"/>
          <w14:ligatures w14:val="none"/>
        </w:rPr>
      </w:pP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Чтобы ребенок не попал в беду, воспитывайте у него уважение к правилам дорожного движения терпеливо, ежедневно, ненавязчиво.</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Ребенок должен играть только во дворе под вашим наблюдением. Он должен знать: на дорогу выходить нельзя.</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Развивайте у ребенка зрительную память, внимание. Для этого создавайте дома игровые ситуации.</w:t>
      </w:r>
      <w:r w:rsidRPr="004932C1">
        <w:rPr>
          <w:rFonts w:ascii="Times New Roman" w:eastAsia="Times New Roman" w:hAnsi="Times New Roman" w:cs="Times New Roman"/>
          <w:color w:val="000000"/>
          <w:kern w:val="0"/>
          <w:sz w:val="28"/>
          <w:szCs w:val="28"/>
          <w:bdr w:val="none" w:sz="0" w:space="0" w:color="auto" w:frame="1"/>
          <w:shd w:val="clear" w:color="auto" w:fill="FFFFFF"/>
          <w:lang w:eastAsia="ru-RU"/>
          <w14:ligatures w14:val="none"/>
        </w:rPr>
        <w:br/>
        <w:t>Пусть ваш малыш сам приведет вас в детский сад и из детского сада домой.</w:t>
      </w:r>
    </w:p>
    <w:p w14:paraId="0EC948C3" w14:textId="77777777" w:rsidR="004932C1" w:rsidRPr="004932C1" w:rsidRDefault="004932C1" w:rsidP="004932C1">
      <w:pPr>
        <w:shd w:val="clear" w:color="auto" w:fill="FFFFFF"/>
        <w:spacing w:after="150" w:line="240" w:lineRule="auto"/>
        <w:jc w:val="both"/>
        <w:rPr>
          <w:rFonts w:ascii="Times New Roman" w:eastAsia="Times New Roman" w:hAnsi="Times New Roman" w:cs="Times New Roman"/>
          <w:b/>
          <w:bCs/>
          <w:color w:val="601802"/>
          <w:kern w:val="0"/>
          <w:sz w:val="28"/>
          <w:szCs w:val="28"/>
          <w:lang w:eastAsia="ru-RU"/>
          <w14:ligatures w14:val="none"/>
        </w:rPr>
      </w:pPr>
      <w:r w:rsidRPr="004932C1">
        <w:rPr>
          <w:rFonts w:ascii="Times New Roman" w:eastAsia="Times New Roman" w:hAnsi="Times New Roman" w:cs="Times New Roman"/>
          <w:b/>
          <w:bCs/>
          <w:color w:val="601802"/>
          <w:kern w:val="0"/>
          <w:sz w:val="28"/>
          <w:szCs w:val="28"/>
          <w:lang w:eastAsia="ru-RU"/>
          <w14:ligatures w14:val="none"/>
        </w:rPr>
        <w:t>Ваш ребенок должен знать:</w:t>
      </w:r>
    </w:p>
    <w:p w14:paraId="69A8D8D9" w14:textId="1BE4088A" w:rsidR="00974586" w:rsidRPr="004932C1" w:rsidRDefault="004932C1" w:rsidP="004932C1">
      <w:pPr>
        <w:rPr>
          <w:rFonts w:ascii="Times New Roman" w:hAnsi="Times New Roman" w:cs="Times New Roman"/>
          <w:sz w:val="28"/>
          <w:szCs w:val="28"/>
        </w:rPr>
      </w:pPr>
      <w:r w:rsidRPr="004932C1">
        <w:rPr>
          <w:rFonts w:ascii="Times New Roman" w:eastAsia="Times New Roman" w:hAnsi="Times New Roman" w:cs="Times New Roman"/>
          <w:color w:val="000000"/>
          <w:kern w:val="0"/>
          <w:sz w:val="28"/>
          <w:szCs w:val="28"/>
          <w:shd w:val="clear" w:color="auto" w:fill="FFFFFF"/>
          <w:lang w:eastAsia="ru-RU"/>
          <w14:ligatures w14:val="none"/>
        </w:rPr>
        <w:t>- на дорогу выходить нельзя;</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дорогу можно переходить только со взрослыми, держась за руку взрослого;</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переходить дорогу надо по переходу спокойным шагом;</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пешеходы — это люди, которые идут по улице;</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4932C1">
        <w:rPr>
          <w:rFonts w:ascii="Times New Roman" w:eastAsia="Times New Roman" w:hAnsi="Times New Roman" w:cs="Times New Roman"/>
          <w:color w:val="000000"/>
          <w:kern w:val="0"/>
          <w:sz w:val="28"/>
          <w:szCs w:val="28"/>
          <w:lang w:eastAsia="ru-RU"/>
          <w14:ligatures w14:val="none"/>
        </w:rPr>
        <w:br/>
      </w:r>
      <w:r w:rsidRPr="004932C1">
        <w:rPr>
          <w:rFonts w:ascii="Times New Roman" w:eastAsia="Times New Roman" w:hAnsi="Times New Roman" w:cs="Times New Roman"/>
          <w:color w:val="000000"/>
          <w:kern w:val="0"/>
          <w:sz w:val="28"/>
          <w:szCs w:val="28"/>
          <w:shd w:val="clear" w:color="auto" w:fill="FFFFFF"/>
          <w:lang w:eastAsia="ru-RU"/>
          <w14:ligatures w14:val="none"/>
        </w:rPr>
        <w:t xml:space="preserve">- машины бывают разные (грузовые, легковые); это транспорт. Машинами </w:t>
      </w:r>
      <w:r w:rsidRPr="004932C1">
        <w:rPr>
          <w:rFonts w:ascii="Times New Roman" w:eastAsia="Times New Roman" w:hAnsi="Times New Roman" w:cs="Times New Roman"/>
          <w:color w:val="000000"/>
          <w:kern w:val="0"/>
          <w:sz w:val="28"/>
          <w:szCs w:val="28"/>
          <w:shd w:val="clear" w:color="auto" w:fill="FFFFFF"/>
          <w:lang w:eastAsia="ru-RU"/>
          <w14:ligatures w14:val="none"/>
        </w:rPr>
        <w:lastRenderedPageBreak/>
        <w:t>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sectPr w:rsidR="00974586" w:rsidRPr="0049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25"/>
    <w:rsid w:val="004932C1"/>
    <w:rsid w:val="00930025"/>
    <w:rsid w:val="009306CA"/>
    <w:rsid w:val="0097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9B80"/>
  <w15:chartTrackingRefBased/>
  <w15:docId w15:val="{FCA68CE4-9FBA-499F-BF04-89B52436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3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19509">
      <w:bodyDiv w:val="1"/>
      <w:marLeft w:val="0"/>
      <w:marRight w:val="0"/>
      <w:marTop w:val="0"/>
      <w:marBottom w:val="0"/>
      <w:divBdr>
        <w:top w:val="none" w:sz="0" w:space="0" w:color="auto"/>
        <w:left w:val="none" w:sz="0" w:space="0" w:color="auto"/>
        <w:bottom w:val="none" w:sz="0" w:space="0" w:color="auto"/>
        <w:right w:val="none" w:sz="0" w:space="0" w:color="auto"/>
      </w:divBdr>
      <w:divsChild>
        <w:div w:id="1889610400">
          <w:marLeft w:val="0"/>
          <w:marRight w:val="0"/>
          <w:marTop w:val="150"/>
          <w:marBottom w:val="150"/>
          <w:divBdr>
            <w:top w:val="none" w:sz="0" w:space="0" w:color="auto"/>
            <w:left w:val="none" w:sz="0" w:space="0" w:color="auto"/>
            <w:bottom w:val="none" w:sz="0" w:space="0" w:color="auto"/>
            <w:right w:val="none" w:sz="0" w:space="0" w:color="auto"/>
          </w:divBdr>
        </w:div>
        <w:div w:id="1512991842">
          <w:marLeft w:val="0"/>
          <w:marRight w:val="0"/>
          <w:marTop w:val="150"/>
          <w:marBottom w:val="150"/>
          <w:divBdr>
            <w:top w:val="none" w:sz="0" w:space="0" w:color="auto"/>
            <w:left w:val="none" w:sz="0" w:space="0" w:color="auto"/>
            <w:bottom w:val="none" w:sz="0" w:space="0" w:color="auto"/>
            <w:right w:val="none" w:sz="0" w:space="0" w:color="auto"/>
          </w:divBdr>
        </w:div>
        <w:div w:id="552429362">
          <w:marLeft w:val="0"/>
          <w:marRight w:val="0"/>
          <w:marTop w:val="150"/>
          <w:marBottom w:val="150"/>
          <w:divBdr>
            <w:top w:val="none" w:sz="0" w:space="0" w:color="auto"/>
            <w:left w:val="none" w:sz="0" w:space="0" w:color="auto"/>
            <w:bottom w:val="none" w:sz="0" w:space="0" w:color="auto"/>
            <w:right w:val="none" w:sz="0" w:space="0" w:color="auto"/>
          </w:divBdr>
        </w:div>
        <w:div w:id="403340188">
          <w:marLeft w:val="0"/>
          <w:marRight w:val="0"/>
          <w:marTop w:val="150"/>
          <w:marBottom w:val="150"/>
          <w:divBdr>
            <w:top w:val="none" w:sz="0" w:space="0" w:color="auto"/>
            <w:left w:val="none" w:sz="0" w:space="0" w:color="auto"/>
            <w:bottom w:val="none" w:sz="0" w:space="0" w:color="auto"/>
            <w:right w:val="none" w:sz="0" w:space="0" w:color="auto"/>
          </w:divBdr>
        </w:div>
        <w:div w:id="8585460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Лапшин</dc:creator>
  <cp:keywords/>
  <dc:description/>
  <cp:lastModifiedBy>Екатерина</cp:lastModifiedBy>
  <cp:revision>4</cp:revision>
  <dcterms:created xsi:type="dcterms:W3CDTF">2023-10-25T12:10:00Z</dcterms:created>
  <dcterms:modified xsi:type="dcterms:W3CDTF">2023-10-29T13:58:00Z</dcterms:modified>
</cp:coreProperties>
</file>