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15" w:rsidRPr="00124EB8" w:rsidRDefault="00DA1915" w:rsidP="00124EB8">
      <w:pPr>
        <w:shd w:val="clear" w:color="auto" w:fill="FFFFFF"/>
        <w:spacing w:before="240" w:after="240" w:line="240" w:lineRule="auto"/>
        <w:jc w:val="center"/>
        <w:outlineLvl w:val="2"/>
        <w:rPr>
          <w:rFonts w:ascii="Times New Roman" w:eastAsia="Times New Roman" w:hAnsi="Times New Roman" w:cs="Times New Roman"/>
          <w:b/>
          <w:sz w:val="28"/>
          <w:szCs w:val="28"/>
          <w:lang w:eastAsia="ru-RU"/>
        </w:rPr>
      </w:pPr>
      <w:r w:rsidRPr="00124EB8">
        <w:rPr>
          <w:rFonts w:ascii="Times New Roman" w:eastAsia="Times New Roman" w:hAnsi="Times New Roman" w:cs="Times New Roman"/>
          <w:b/>
          <w:sz w:val="28"/>
          <w:szCs w:val="28"/>
          <w:lang w:eastAsia="ru-RU"/>
        </w:rPr>
        <w:t>Образовательный маршрут для организации совместной деятельности воспитанников старшего дошкольного возраста и родителей</w:t>
      </w:r>
    </w:p>
    <w:p w:rsidR="00DA1915" w:rsidRPr="00124EB8" w:rsidRDefault="00DA1915" w:rsidP="00124EB8">
      <w:pPr>
        <w:shd w:val="clear" w:color="auto" w:fill="FFFFFF"/>
        <w:spacing w:before="240" w:after="240" w:line="240" w:lineRule="auto"/>
        <w:jc w:val="center"/>
        <w:outlineLvl w:val="2"/>
        <w:rPr>
          <w:rFonts w:ascii="Times New Roman" w:eastAsia="Times New Roman" w:hAnsi="Times New Roman" w:cs="Times New Roman"/>
          <w:b/>
          <w:sz w:val="28"/>
          <w:szCs w:val="28"/>
          <w:lang w:eastAsia="ru-RU"/>
        </w:rPr>
      </w:pPr>
    </w:p>
    <w:p w:rsidR="001B3011" w:rsidRPr="00124EB8" w:rsidRDefault="00DA1915" w:rsidP="00124EB8">
      <w:pPr>
        <w:shd w:val="clear" w:color="auto" w:fill="FFFFFF"/>
        <w:spacing w:before="240" w:after="240" w:line="240" w:lineRule="auto"/>
        <w:jc w:val="center"/>
        <w:outlineLvl w:val="2"/>
        <w:rPr>
          <w:rFonts w:ascii="Times New Roman" w:eastAsia="Times New Roman" w:hAnsi="Times New Roman" w:cs="Times New Roman"/>
          <w:b/>
          <w:sz w:val="28"/>
          <w:szCs w:val="28"/>
          <w:lang w:eastAsia="ru-RU"/>
        </w:rPr>
      </w:pPr>
      <w:r w:rsidRPr="00124EB8">
        <w:rPr>
          <w:rFonts w:ascii="Times New Roman" w:eastAsia="Times New Roman" w:hAnsi="Times New Roman" w:cs="Times New Roman"/>
          <w:b/>
          <w:sz w:val="28"/>
          <w:szCs w:val="28"/>
          <w:lang w:eastAsia="ru-RU"/>
        </w:rPr>
        <w:t>«Государственные символы России»</w:t>
      </w:r>
    </w:p>
    <w:p w:rsidR="007E11E6" w:rsidRDefault="007E11E6" w:rsidP="007E11E6">
      <w:pPr>
        <w:pStyle w:val="a6"/>
        <w:spacing w:line="360" w:lineRule="auto"/>
        <w:ind w:left="0" w:right="504"/>
        <w:jc w:val="right"/>
      </w:pPr>
      <w:r>
        <w:t>Автор:</w:t>
      </w:r>
    </w:p>
    <w:p w:rsidR="007E11E6" w:rsidRDefault="007E11E6" w:rsidP="007E11E6">
      <w:pPr>
        <w:pStyle w:val="a6"/>
        <w:spacing w:line="360" w:lineRule="auto"/>
        <w:ind w:left="0" w:right="504"/>
        <w:jc w:val="right"/>
      </w:pPr>
      <w:r>
        <w:t xml:space="preserve">Орлова Е.А., воспитатель </w:t>
      </w:r>
    </w:p>
    <w:p w:rsidR="007E11E6" w:rsidRDefault="007E11E6" w:rsidP="007E11E6">
      <w:pPr>
        <w:pStyle w:val="a6"/>
        <w:spacing w:line="360" w:lineRule="auto"/>
        <w:ind w:left="0" w:right="504"/>
        <w:jc w:val="right"/>
        <w:rPr>
          <w:spacing w:val="-67"/>
        </w:rPr>
      </w:pPr>
      <w:r>
        <w:t>МБДОУ «Детский сад №378» г.о. Самара</w:t>
      </w:r>
      <w:r>
        <w:rPr>
          <w:spacing w:val="-67"/>
        </w:rPr>
        <w:t xml:space="preserve"> </w:t>
      </w:r>
    </w:p>
    <w:p w:rsidR="006B4C34" w:rsidRPr="00DA1915" w:rsidRDefault="006B4C34" w:rsidP="001B3011">
      <w:pPr>
        <w:shd w:val="clear" w:color="auto" w:fill="FFFFFF"/>
        <w:spacing w:after="240" w:line="240" w:lineRule="auto"/>
        <w:rPr>
          <w:rFonts w:ascii="Times New Roman" w:eastAsia="Times New Roman" w:hAnsi="Times New Roman" w:cs="Times New Roman"/>
          <w:sz w:val="28"/>
          <w:szCs w:val="28"/>
          <w:lang w:eastAsia="ru-RU"/>
        </w:rPr>
      </w:pPr>
    </w:p>
    <w:p w:rsidR="006B4C34" w:rsidRPr="00DA1915" w:rsidRDefault="006B4C34" w:rsidP="006B4C34">
      <w:pPr>
        <w:shd w:val="clear" w:color="auto" w:fill="FFFFFF"/>
        <w:spacing w:before="240" w:after="240" w:line="240" w:lineRule="auto"/>
        <w:jc w:val="center"/>
        <w:outlineLvl w:val="2"/>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Уважаемые родители!</w:t>
      </w:r>
    </w:p>
    <w:p w:rsidR="006B4C34" w:rsidRPr="00DA1915" w:rsidRDefault="00124EB8" w:rsidP="00124EB8">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4C34" w:rsidRPr="00DA1915">
        <w:rPr>
          <w:rFonts w:ascii="Times New Roman" w:eastAsia="Times New Roman" w:hAnsi="Times New Roman" w:cs="Times New Roman"/>
          <w:sz w:val="28"/>
          <w:szCs w:val="28"/>
          <w:lang w:eastAsia="ru-RU"/>
        </w:rPr>
        <w:t>Гражданско-патриотическое воспитание сегодня — одно из важнейших звеньев системы воспитательной работы в детском саду. Ответ на вопрос “Что такое патриотизм?” в разные времена пытались дать многие известные люди нашей страны. Так. С.И. Ожегов определял патриотизм как “…преданность и любовь к своему Отечеству и своему народу”. Г. Бакланов писал</w:t>
      </w:r>
      <w:proofErr w:type="gramStart"/>
      <w:r w:rsidR="006B4C34" w:rsidRPr="00DA1915">
        <w:rPr>
          <w:rFonts w:ascii="Times New Roman" w:eastAsia="Times New Roman" w:hAnsi="Times New Roman" w:cs="Times New Roman"/>
          <w:sz w:val="28"/>
          <w:szCs w:val="28"/>
          <w:lang w:eastAsia="ru-RU"/>
        </w:rPr>
        <w:t>.</w:t>
      </w:r>
      <w:proofErr w:type="gramEnd"/>
      <w:r w:rsidR="006B4C34" w:rsidRPr="00DA1915">
        <w:rPr>
          <w:rFonts w:ascii="Times New Roman" w:eastAsia="Times New Roman" w:hAnsi="Times New Roman" w:cs="Times New Roman"/>
          <w:sz w:val="28"/>
          <w:szCs w:val="28"/>
          <w:lang w:eastAsia="ru-RU"/>
        </w:rPr>
        <w:t xml:space="preserve"> </w:t>
      </w:r>
      <w:proofErr w:type="gramStart"/>
      <w:r w:rsidR="006B4C34" w:rsidRPr="00DA1915">
        <w:rPr>
          <w:rFonts w:ascii="Times New Roman" w:eastAsia="Times New Roman" w:hAnsi="Times New Roman" w:cs="Times New Roman"/>
          <w:sz w:val="28"/>
          <w:szCs w:val="28"/>
          <w:lang w:eastAsia="ru-RU"/>
        </w:rPr>
        <w:t>ч</w:t>
      </w:r>
      <w:proofErr w:type="gramEnd"/>
      <w:r w:rsidR="006B4C34" w:rsidRPr="00DA1915">
        <w:rPr>
          <w:rFonts w:ascii="Times New Roman" w:eastAsia="Times New Roman" w:hAnsi="Times New Roman" w:cs="Times New Roman"/>
          <w:sz w:val="28"/>
          <w:szCs w:val="28"/>
          <w:lang w:eastAsia="ru-RU"/>
        </w:rPr>
        <w:t>то это “… не доблесть, не профессия, а естественное человеческое чувство”. Главное в работе с детьми 3-7 лет — это воспитание чувств, т.е. движение от чувств к идеям.</w:t>
      </w:r>
    </w:p>
    <w:p w:rsidR="006B4C34" w:rsidRPr="00DA1915" w:rsidRDefault="00124EB8" w:rsidP="00124EB8">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4C34" w:rsidRPr="00DA1915">
        <w:rPr>
          <w:rFonts w:ascii="Times New Roman" w:eastAsia="Times New Roman" w:hAnsi="Times New Roman" w:cs="Times New Roman"/>
          <w:sz w:val="28"/>
          <w:szCs w:val="28"/>
          <w:lang w:eastAsia="ru-RU"/>
        </w:rPr>
        <w:t xml:space="preserve">Наш маршрут — это попытка достижения от воспитания простых чувств </w:t>
      </w:r>
      <w:proofErr w:type="gramStart"/>
      <w:r w:rsidR="006B4C34" w:rsidRPr="00DA1915">
        <w:rPr>
          <w:rFonts w:ascii="Times New Roman" w:eastAsia="Times New Roman" w:hAnsi="Times New Roman" w:cs="Times New Roman"/>
          <w:sz w:val="28"/>
          <w:szCs w:val="28"/>
          <w:lang w:eastAsia="ru-RU"/>
        </w:rPr>
        <w:t>к</w:t>
      </w:r>
      <w:proofErr w:type="gramEnd"/>
      <w:r w:rsidR="006B4C34" w:rsidRPr="00DA1915">
        <w:rPr>
          <w:rFonts w:ascii="Times New Roman" w:eastAsia="Times New Roman" w:hAnsi="Times New Roman" w:cs="Times New Roman"/>
          <w:sz w:val="28"/>
          <w:szCs w:val="28"/>
          <w:lang w:eastAsia="ru-RU"/>
        </w:rPr>
        <w:t xml:space="preserve"> достижению наивысшей цели — воспитанию чувств патриотических</w:t>
      </w:r>
      <w:proofErr w:type="gramStart"/>
      <w:r w:rsidR="006B4C34" w:rsidRPr="00DA1915">
        <w:rPr>
          <w:rFonts w:ascii="Times New Roman" w:eastAsia="Times New Roman" w:hAnsi="Times New Roman" w:cs="Times New Roman"/>
          <w:sz w:val="28"/>
          <w:szCs w:val="28"/>
          <w:lang w:eastAsia="ru-RU"/>
        </w:rPr>
        <w:t>.</w:t>
      </w:r>
      <w:proofErr w:type="gramEnd"/>
      <w:r w:rsidR="006B4C34" w:rsidRPr="00DA1915">
        <w:rPr>
          <w:rFonts w:ascii="Times New Roman" w:eastAsia="Times New Roman" w:hAnsi="Times New Roman" w:cs="Times New Roman"/>
          <w:sz w:val="28"/>
          <w:szCs w:val="28"/>
          <w:lang w:eastAsia="ru-RU"/>
        </w:rPr>
        <w:t xml:space="preserve"> </w:t>
      </w:r>
      <w:proofErr w:type="gramStart"/>
      <w:r w:rsidR="006B4C34" w:rsidRPr="00DA1915">
        <w:rPr>
          <w:rFonts w:ascii="Times New Roman" w:eastAsia="Times New Roman" w:hAnsi="Times New Roman" w:cs="Times New Roman"/>
          <w:sz w:val="28"/>
          <w:szCs w:val="28"/>
          <w:lang w:eastAsia="ru-RU"/>
        </w:rPr>
        <w:t>л</w:t>
      </w:r>
      <w:proofErr w:type="gramEnd"/>
      <w:r w:rsidR="006B4C34" w:rsidRPr="00DA1915">
        <w:rPr>
          <w:rFonts w:ascii="Times New Roman" w:eastAsia="Times New Roman" w:hAnsi="Times New Roman" w:cs="Times New Roman"/>
          <w:sz w:val="28"/>
          <w:szCs w:val="28"/>
          <w:lang w:eastAsia="ru-RU"/>
        </w:rPr>
        <w:t>юбви и гордости за свою Родину. Предлагаемый маршрут представляет картину сведений о родной стране — России.</w:t>
      </w:r>
    </w:p>
    <w:p w:rsidR="001B3011" w:rsidRPr="00DA1915" w:rsidRDefault="006B4C34" w:rsidP="00124EB8">
      <w:pPr>
        <w:shd w:val="clear" w:color="auto" w:fill="FFFFFF"/>
        <w:spacing w:after="240" w:line="240" w:lineRule="auto"/>
        <w:jc w:val="both"/>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Предлагаем и вам вместе со своим ребенком на некоторое время превратиться в путешественников.</w:t>
      </w:r>
      <w:r w:rsidR="00124EB8">
        <w:rPr>
          <w:rFonts w:ascii="Times New Roman" w:eastAsia="Times New Roman" w:hAnsi="Times New Roman" w:cs="Times New Roman"/>
          <w:sz w:val="28"/>
          <w:szCs w:val="28"/>
          <w:lang w:eastAsia="ru-RU"/>
        </w:rPr>
        <w:t xml:space="preserve"> </w:t>
      </w:r>
      <w:r w:rsidR="001B3011" w:rsidRPr="00DA1915">
        <w:rPr>
          <w:rFonts w:ascii="Times New Roman" w:eastAsia="Times New Roman" w:hAnsi="Times New Roman" w:cs="Times New Roman"/>
          <w:sz w:val="28"/>
          <w:szCs w:val="28"/>
          <w:lang w:eastAsia="ru-RU"/>
        </w:rPr>
        <w:t>Мы живем в большой, доброй, сильной и очень красивой стране, которая называется – Россия.</w:t>
      </w:r>
    </w:p>
    <w:p w:rsidR="001B3011" w:rsidRPr="00DA1915" w:rsidRDefault="001B3011" w:rsidP="001B3011">
      <w:pPr>
        <w:shd w:val="clear" w:color="auto" w:fill="FFFFFF"/>
        <w:spacing w:before="240" w:after="240" w:line="240" w:lineRule="auto"/>
        <w:jc w:val="center"/>
        <w:outlineLvl w:val="3"/>
        <w:rPr>
          <w:rFonts w:ascii="Times New Roman" w:eastAsia="Times New Roman" w:hAnsi="Times New Roman" w:cs="Times New Roman"/>
          <w:sz w:val="28"/>
          <w:szCs w:val="28"/>
          <w:lang w:eastAsia="ru-RU"/>
        </w:rPr>
      </w:pPr>
      <w:r w:rsidRPr="00DA1915">
        <w:rPr>
          <w:rFonts w:ascii="Times New Roman" w:eastAsia="Times New Roman" w:hAnsi="Times New Roman" w:cs="Times New Roman"/>
          <w:i/>
          <w:iCs/>
          <w:sz w:val="28"/>
          <w:szCs w:val="28"/>
          <w:lang w:eastAsia="ru-RU"/>
        </w:rPr>
        <w:t>От южных морей до полярного края</w:t>
      </w:r>
      <w:proofErr w:type="gramStart"/>
      <w:r w:rsidRPr="00DA1915">
        <w:rPr>
          <w:rFonts w:ascii="Times New Roman" w:eastAsia="Times New Roman" w:hAnsi="Times New Roman" w:cs="Times New Roman"/>
          <w:i/>
          <w:iCs/>
          <w:sz w:val="28"/>
          <w:szCs w:val="28"/>
          <w:lang w:eastAsia="ru-RU"/>
        </w:rPr>
        <w:br/>
        <w:t>Р</w:t>
      </w:r>
      <w:proofErr w:type="gramEnd"/>
      <w:r w:rsidRPr="00DA1915">
        <w:rPr>
          <w:rFonts w:ascii="Times New Roman" w:eastAsia="Times New Roman" w:hAnsi="Times New Roman" w:cs="Times New Roman"/>
          <w:i/>
          <w:iCs/>
          <w:sz w:val="28"/>
          <w:szCs w:val="28"/>
          <w:lang w:eastAsia="ru-RU"/>
        </w:rPr>
        <w:t>аскинулись наши леса и поля.</w:t>
      </w:r>
      <w:r w:rsidRPr="00DA1915">
        <w:rPr>
          <w:rFonts w:ascii="Times New Roman" w:eastAsia="Times New Roman" w:hAnsi="Times New Roman" w:cs="Times New Roman"/>
          <w:i/>
          <w:iCs/>
          <w:sz w:val="28"/>
          <w:szCs w:val="28"/>
          <w:lang w:eastAsia="ru-RU"/>
        </w:rPr>
        <w:br/>
        <w:t>Одна ты на свете! Одна ты такая —</w:t>
      </w:r>
      <w:r w:rsidRPr="00DA1915">
        <w:rPr>
          <w:rFonts w:ascii="Times New Roman" w:eastAsia="Times New Roman" w:hAnsi="Times New Roman" w:cs="Times New Roman"/>
          <w:i/>
          <w:iCs/>
          <w:sz w:val="28"/>
          <w:szCs w:val="28"/>
          <w:lang w:eastAsia="ru-RU"/>
        </w:rPr>
        <w:br/>
        <w:t>Хранимая Богом родная земля!</w:t>
      </w:r>
    </w:p>
    <w:p w:rsidR="001B3011" w:rsidRPr="00DA1915"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Это слова из Государственного гимна Российской Федерации. Но страна – это не просто поля и леса, города и села. Это государство. А каждое государство имеет свои условные знаки – символы, по которым отличается от других.</w:t>
      </w:r>
    </w:p>
    <w:p w:rsidR="001B3011" w:rsidRPr="00DA1915" w:rsidRDefault="001B3011" w:rsidP="001B3011">
      <w:pPr>
        <w:shd w:val="clear" w:color="auto" w:fill="FFFFFF"/>
        <w:spacing w:before="240" w:after="240" w:line="240" w:lineRule="auto"/>
        <w:outlineLvl w:val="3"/>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Материал для совместного просмотра</w:t>
      </w:r>
    </w:p>
    <w:p w:rsidR="00124EB8"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lastRenderedPageBreak/>
        <w:t>Российская символика. Герб, флаг, гимн </w:t>
      </w:r>
      <w:r w:rsidR="00124EB8" w:rsidRPr="00DA1915">
        <w:rPr>
          <w:rFonts w:ascii="Times New Roman" w:eastAsia="Times New Roman" w:hAnsi="Times New Roman" w:cs="Times New Roman"/>
          <w:sz w:val="28"/>
          <w:szCs w:val="28"/>
          <w:lang w:eastAsia="ru-RU"/>
        </w:rPr>
        <w:t xml:space="preserve"> </w:t>
      </w:r>
      <w:hyperlink r:id="rId4" w:history="1">
        <w:r w:rsidR="00124EB8" w:rsidRPr="006E12D9">
          <w:rPr>
            <w:rStyle w:val="a5"/>
            <w:rFonts w:ascii="Times New Roman" w:eastAsia="Times New Roman" w:hAnsi="Times New Roman" w:cs="Times New Roman"/>
            <w:sz w:val="28"/>
            <w:szCs w:val="28"/>
            <w:lang w:eastAsia="ru-RU"/>
          </w:rPr>
          <w:t>https://www.youtube.com/watch?v=oJv0fo7w7Jk</w:t>
        </w:r>
      </w:hyperlink>
    </w:p>
    <w:p w:rsidR="001B3011" w:rsidRPr="00DA1915"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br/>
        <w:t>После просмотра предложенных нами видеоматериалов спросите у ребенка о значении государственных символов для граждан какого-то государства.</w:t>
      </w:r>
    </w:p>
    <w:p w:rsidR="001B3011" w:rsidRPr="00DA1915"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Попросите назвать государственные символы России, почему граждане своей страны, должны их знать и уважать.</w:t>
      </w:r>
    </w:p>
    <w:p w:rsidR="001B3011" w:rsidRPr="00124EB8" w:rsidRDefault="00124EB8" w:rsidP="001B3011">
      <w:pPr>
        <w:shd w:val="clear" w:color="auto" w:fill="FFFFFF"/>
        <w:spacing w:before="240" w:after="240" w:line="240" w:lineRule="auto"/>
        <w:outlineLvl w:val="2"/>
        <w:rPr>
          <w:rFonts w:ascii="Times New Roman" w:eastAsia="Times New Roman" w:hAnsi="Times New Roman" w:cs="Times New Roman"/>
          <w:i/>
          <w:sz w:val="28"/>
          <w:szCs w:val="28"/>
          <w:lang w:eastAsia="ru-RU"/>
        </w:rPr>
      </w:pPr>
      <w:r w:rsidRPr="00124EB8">
        <w:rPr>
          <w:rFonts w:ascii="Times New Roman" w:eastAsia="Times New Roman" w:hAnsi="Times New Roman" w:cs="Times New Roman"/>
          <w:i/>
          <w:sz w:val="28"/>
          <w:szCs w:val="28"/>
          <w:lang w:eastAsia="ru-RU"/>
        </w:rPr>
        <w:t xml:space="preserve">1. </w:t>
      </w:r>
      <w:r w:rsidR="001B3011" w:rsidRPr="00124EB8">
        <w:rPr>
          <w:rFonts w:ascii="Times New Roman" w:eastAsia="Times New Roman" w:hAnsi="Times New Roman" w:cs="Times New Roman"/>
          <w:i/>
          <w:sz w:val="28"/>
          <w:szCs w:val="28"/>
          <w:lang w:eastAsia="ru-RU"/>
        </w:rPr>
        <w:t>Наша первая остановка – Государственный герб России.</w:t>
      </w:r>
    </w:p>
    <w:p w:rsidR="001B3011" w:rsidRPr="00DA1915"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Что означает слово герб?</w:t>
      </w:r>
    </w:p>
    <w:p w:rsidR="001B3011" w:rsidRPr="00DA1915" w:rsidRDefault="001B3011" w:rsidP="00124EB8">
      <w:pPr>
        <w:shd w:val="clear" w:color="auto" w:fill="FFFFFF"/>
        <w:spacing w:after="240" w:line="240" w:lineRule="auto"/>
        <w:jc w:val="both"/>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Герб слово немецкое и означает – наследство. Первоначально гербом называли боевой щит, на котором и был изображен отличительный знак государства, города, или семьи.  Щит мог иметь разную форму и цвет. Например, красный цвет обозначал силу, зеленый – свободу, золотой – знатность. Со временем герб стали изображать на знаменах, печатях, монетах и даже на зданиях, посуде, оружии, произведениях искусства, книгах.</w:t>
      </w:r>
    </w:p>
    <w:p w:rsidR="001B3011" w:rsidRPr="00DA1915" w:rsidRDefault="001B3011" w:rsidP="00124EB8">
      <w:pPr>
        <w:shd w:val="clear" w:color="auto" w:fill="FFFFFF"/>
        <w:spacing w:before="240" w:after="240" w:line="240" w:lineRule="auto"/>
        <w:jc w:val="both"/>
        <w:outlineLvl w:val="3"/>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Материал для совместного просмотра</w:t>
      </w:r>
    </w:p>
    <w:p w:rsidR="001B3011" w:rsidRDefault="001B3011" w:rsidP="00124EB8">
      <w:pPr>
        <w:shd w:val="clear" w:color="auto" w:fill="FFFFFF"/>
        <w:spacing w:after="240" w:line="240" w:lineRule="auto"/>
        <w:jc w:val="both"/>
        <w:rPr>
          <w:rFonts w:ascii="Times New Roman" w:hAnsi="Times New Roman" w:cs="Times New Roman"/>
          <w:sz w:val="28"/>
          <w:szCs w:val="28"/>
        </w:rPr>
      </w:pPr>
      <w:r w:rsidRPr="00DA1915">
        <w:rPr>
          <w:rFonts w:ascii="Times New Roman" w:eastAsia="Times New Roman" w:hAnsi="Times New Roman" w:cs="Times New Roman"/>
          <w:sz w:val="28"/>
          <w:szCs w:val="28"/>
          <w:lang w:eastAsia="ru-RU"/>
        </w:rPr>
        <w:t>История Герба России </w:t>
      </w:r>
      <w:hyperlink r:id="rId5" w:history="1">
        <w:r w:rsidR="00124EB8" w:rsidRPr="006E12D9">
          <w:rPr>
            <w:rStyle w:val="a5"/>
            <w:rFonts w:ascii="Times New Roman" w:hAnsi="Times New Roman" w:cs="Times New Roman"/>
            <w:sz w:val="28"/>
            <w:szCs w:val="28"/>
          </w:rPr>
          <w:t>https://www.youtube.com/watch?v=5zVJhicw8DU</w:t>
        </w:r>
      </w:hyperlink>
    </w:p>
    <w:p w:rsidR="001B3011" w:rsidRPr="00DA1915" w:rsidRDefault="001B3011" w:rsidP="00124EB8">
      <w:pPr>
        <w:shd w:val="clear" w:color="auto" w:fill="FFFFFF"/>
        <w:spacing w:after="240" w:line="240" w:lineRule="auto"/>
        <w:jc w:val="both"/>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Что первоначально называли гербом?</w:t>
      </w:r>
    </w:p>
    <w:p w:rsidR="001B3011" w:rsidRPr="00124EB8" w:rsidRDefault="00124EB8" w:rsidP="001B3011">
      <w:pPr>
        <w:shd w:val="clear" w:color="auto" w:fill="FFFFFF"/>
        <w:spacing w:before="240" w:after="240" w:line="240" w:lineRule="auto"/>
        <w:outlineLvl w:val="2"/>
        <w:rPr>
          <w:rFonts w:ascii="Times New Roman" w:eastAsia="Times New Roman" w:hAnsi="Times New Roman" w:cs="Times New Roman"/>
          <w:i/>
          <w:sz w:val="28"/>
          <w:szCs w:val="28"/>
          <w:lang w:eastAsia="ru-RU"/>
        </w:rPr>
      </w:pPr>
      <w:r w:rsidRPr="00124EB8">
        <w:rPr>
          <w:rFonts w:ascii="Times New Roman" w:eastAsia="Times New Roman" w:hAnsi="Times New Roman" w:cs="Times New Roman"/>
          <w:i/>
          <w:sz w:val="28"/>
          <w:szCs w:val="28"/>
          <w:lang w:eastAsia="ru-RU"/>
        </w:rPr>
        <w:t xml:space="preserve">2. </w:t>
      </w:r>
      <w:r w:rsidR="001B3011" w:rsidRPr="00124EB8">
        <w:rPr>
          <w:rFonts w:ascii="Times New Roman" w:eastAsia="Times New Roman" w:hAnsi="Times New Roman" w:cs="Times New Roman"/>
          <w:i/>
          <w:sz w:val="28"/>
          <w:szCs w:val="28"/>
          <w:lang w:eastAsia="ru-RU"/>
        </w:rPr>
        <w:t>Следующая остановка – флаг Российской Федерации.</w:t>
      </w:r>
    </w:p>
    <w:p w:rsidR="001B3011" w:rsidRPr="00DA1915" w:rsidRDefault="001B3011" w:rsidP="00124EB8">
      <w:pPr>
        <w:shd w:val="clear" w:color="auto" w:fill="FFFFFF"/>
        <w:spacing w:after="240" w:line="240" w:lineRule="auto"/>
        <w:jc w:val="both"/>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 xml:space="preserve">Государственный флаг можно увидеть везде, где находится российская власть. Известно, что флаг создан для того, чтобы развеваться. Поэтому обычно флаги поднимают высоко вверх на флагштоках и мачтах — туда, где </w:t>
      </w:r>
      <w:proofErr w:type="gramStart"/>
      <w:r w:rsidRPr="00DA1915">
        <w:rPr>
          <w:rFonts w:ascii="Times New Roman" w:eastAsia="Times New Roman" w:hAnsi="Times New Roman" w:cs="Times New Roman"/>
          <w:sz w:val="28"/>
          <w:szCs w:val="28"/>
          <w:lang w:eastAsia="ru-RU"/>
        </w:rPr>
        <w:t>побольше</w:t>
      </w:r>
      <w:proofErr w:type="gramEnd"/>
      <w:r w:rsidRPr="00DA1915">
        <w:rPr>
          <w:rFonts w:ascii="Times New Roman" w:eastAsia="Times New Roman" w:hAnsi="Times New Roman" w:cs="Times New Roman"/>
          <w:sz w:val="28"/>
          <w:szCs w:val="28"/>
          <w:lang w:eastAsia="ru-RU"/>
        </w:rPr>
        <w:t xml:space="preserve"> ветра и где флаг может красиво реять, чтобы все его видели и гордились своей страной.</w:t>
      </w:r>
    </w:p>
    <w:p w:rsidR="001B3011" w:rsidRPr="00DA1915" w:rsidRDefault="001B3011" w:rsidP="00124EB8">
      <w:pPr>
        <w:shd w:val="clear" w:color="auto" w:fill="FFFFFF"/>
        <w:spacing w:after="240" w:line="240" w:lineRule="auto"/>
        <w:jc w:val="both"/>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Государственный флаг России — это один из отличительных знаков государства. Всё важное о государственном флаге — как он должен выглядеть и как его правильно использовать — записано в специальном законе.</w:t>
      </w:r>
    </w:p>
    <w:p w:rsidR="001B3011" w:rsidRPr="00DA1915" w:rsidRDefault="001B3011" w:rsidP="00124EB8">
      <w:pPr>
        <w:shd w:val="clear" w:color="auto" w:fill="FFFFFF"/>
        <w:spacing w:after="240" w:line="240" w:lineRule="auto"/>
        <w:jc w:val="both"/>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 xml:space="preserve">Российский флаг — это прямоугольный кусок материи, состоящий из трёх горизонтальных цветных полос. Флаги, состоящие из трёх разноцветных полос, называют </w:t>
      </w:r>
      <w:proofErr w:type="spellStart"/>
      <w:r w:rsidRPr="00DA1915">
        <w:rPr>
          <w:rFonts w:ascii="Times New Roman" w:eastAsia="Times New Roman" w:hAnsi="Times New Roman" w:cs="Times New Roman"/>
          <w:sz w:val="28"/>
          <w:szCs w:val="28"/>
          <w:lang w:eastAsia="ru-RU"/>
        </w:rPr>
        <w:t>триколорами</w:t>
      </w:r>
      <w:proofErr w:type="spellEnd"/>
      <w:r w:rsidRPr="00DA1915">
        <w:rPr>
          <w:rFonts w:ascii="Times New Roman" w:eastAsia="Times New Roman" w:hAnsi="Times New Roman" w:cs="Times New Roman"/>
          <w:sz w:val="28"/>
          <w:szCs w:val="28"/>
          <w:lang w:eastAsia="ru-RU"/>
        </w:rPr>
        <w:t xml:space="preserve">. Российский флаг — это российский </w:t>
      </w:r>
      <w:proofErr w:type="spellStart"/>
      <w:r w:rsidRPr="00DA1915">
        <w:rPr>
          <w:rFonts w:ascii="Times New Roman" w:eastAsia="Times New Roman" w:hAnsi="Times New Roman" w:cs="Times New Roman"/>
          <w:sz w:val="28"/>
          <w:szCs w:val="28"/>
          <w:lang w:eastAsia="ru-RU"/>
        </w:rPr>
        <w:t>триколор</w:t>
      </w:r>
      <w:proofErr w:type="spellEnd"/>
      <w:r w:rsidRPr="00DA1915">
        <w:rPr>
          <w:rFonts w:ascii="Times New Roman" w:eastAsia="Times New Roman" w:hAnsi="Times New Roman" w:cs="Times New Roman"/>
          <w:sz w:val="28"/>
          <w:szCs w:val="28"/>
          <w:lang w:eastAsia="ru-RU"/>
        </w:rPr>
        <w:t>.</w:t>
      </w:r>
    </w:p>
    <w:p w:rsidR="001B3011" w:rsidRPr="00DA1915" w:rsidRDefault="001B3011" w:rsidP="00124EB8">
      <w:pPr>
        <w:shd w:val="clear" w:color="auto" w:fill="FFFFFF"/>
        <w:spacing w:after="240" w:line="240" w:lineRule="auto"/>
        <w:jc w:val="both"/>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Полосы на флаге принято перечислять сверху вниз, поэтому российский флаг правильно называть «бело-сине-красным».</w:t>
      </w:r>
    </w:p>
    <w:p w:rsidR="001B3011" w:rsidRPr="00DA1915" w:rsidRDefault="001B3011" w:rsidP="00124EB8">
      <w:pPr>
        <w:shd w:val="clear" w:color="auto" w:fill="FFFFFF"/>
        <w:spacing w:before="240" w:after="240" w:line="240" w:lineRule="auto"/>
        <w:jc w:val="both"/>
        <w:outlineLvl w:val="3"/>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Материал для совместного просмотра</w:t>
      </w:r>
    </w:p>
    <w:p w:rsidR="00124EB8"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lastRenderedPageBreak/>
        <w:t>Детям о флаге России  </w:t>
      </w:r>
      <w:hyperlink r:id="rId6" w:history="1">
        <w:r w:rsidR="00124EB8" w:rsidRPr="006E12D9">
          <w:rPr>
            <w:rStyle w:val="a5"/>
            <w:rFonts w:ascii="Times New Roman" w:eastAsia="Times New Roman" w:hAnsi="Times New Roman" w:cs="Times New Roman"/>
            <w:sz w:val="28"/>
            <w:szCs w:val="28"/>
            <w:lang w:eastAsia="ru-RU"/>
          </w:rPr>
          <w:t>https://www.youtube.com/watch?v=QRzAqr_wv4o</w:t>
        </w:r>
      </w:hyperlink>
    </w:p>
    <w:p w:rsidR="001B3011" w:rsidRPr="00DA1915" w:rsidRDefault="001B3011" w:rsidP="00124EB8">
      <w:pPr>
        <w:shd w:val="clear" w:color="auto" w:fill="FFFFFF"/>
        <w:spacing w:after="240" w:line="240" w:lineRule="auto"/>
        <w:jc w:val="both"/>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 xml:space="preserve">После просмотра спросите у своего ребенка о </w:t>
      </w:r>
      <w:proofErr w:type="gramStart"/>
      <w:r w:rsidRPr="00DA1915">
        <w:rPr>
          <w:rFonts w:ascii="Times New Roman" w:eastAsia="Times New Roman" w:hAnsi="Times New Roman" w:cs="Times New Roman"/>
          <w:sz w:val="28"/>
          <w:szCs w:val="28"/>
          <w:lang w:eastAsia="ru-RU"/>
        </w:rPr>
        <w:t>том</w:t>
      </w:r>
      <w:proofErr w:type="gramEnd"/>
      <w:r w:rsidRPr="00DA1915">
        <w:rPr>
          <w:rFonts w:ascii="Times New Roman" w:eastAsia="Times New Roman" w:hAnsi="Times New Roman" w:cs="Times New Roman"/>
          <w:sz w:val="28"/>
          <w:szCs w:val="28"/>
          <w:lang w:eastAsia="ru-RU"/>
        </w:rPr>
        <w:t xml:space="preserve"> как назывались первые флаги (стяг), означают цвета российского флага? (красный цвет — мужество, смелость, великодушие, белый цвет — благородство и откровенность, синий цвет — верность, честность, Как исторически менялся флаг России (стяг, бело-сине-красный с орлом, бело-сине-красный, черно-желто-белый, красный, бело-сине-красный)</w:t>
      </w:r>
    </w:p>
    <w:p w:rsidR="001B3011" w:rsidRPr="00DA1915" w:rsidRDefault="001B3011" w:rsidP="00124EB8">
      <w:pPr>
        <w:shd w:val="clear" w:color="auto" w:fill="FFFFFF"/>
        <w:spacing w:after="240" w:line="240" w:lineRule="auto"/>
        <w:jc w:val="both"/>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 xml:space="preserve">Попросите </w:t>
      </w:r>
      <w:proofErr w:type="spellStart"/>
      <w:proofErr w:type="gramStart"/>
      <w:r w:rsidRPr="00DA1915">
        <w:rPr>
          <w:rFonts w:ascii="Times New Roman" w:eastAsia="Times New Roman" w:hAnsi="Times New Roman" w:cs="Times New Roman"/>
          <w:sz w:val="28"/>
          <w:szCs w:val="28"/>
          <w:lang w:eastAsia="ru-RU"/>
        </w:rPr>
        <w:t>выбать</w:t>
      </w:r>
      <w:proofErr w:type="spellEnd"/>
      <w:proofErr w:type="gramEnd"/>
      <w:r w:rsidRPr="00DA1915">
        <w:rPr>
          <w:rFonts w:ascii="Times New Roman" w:eastAsia="Times New Roman" w:hAnsi="Times New Roman" w:cs="Times New Roman"/>
          <w:sz w:val="28"/>
          <w:szCs w:val="28"/>
          <w:lang w:eastAsia="ru-RU"/>
        </w:rPr>
        <w:t xml:space="preserve"> и расставить в правильной последовательности цвета российского флага (белый, синий, красный).</w:t>
      </w:r>
    </w:p>
    <w:p w:rsidR="001B3011" w:rsidRPr="00124EB8" w:rsidRDefault="00124EB8" w:rsidP="001B3011">
      <w:pPr>
        <w:shd w:val="clear" w:color="auto" w:fill="FFFFFF"/>
        <w:spacing w:before="240" w:after="240" w:line="240" w:lineRule="auto"/>
        <w:outlineLvl w:val="2"/>
        <w:rPr>
          <w:rFonts w:ascii="Times New Roman" w:eastAsia="Times New Roman" w:hAnsi="Times New Roman" w:cs="Times New Roman"/>
          <w:i/>
          <w:sz w:val="28"/>
          <w:szCs w:val="28"/>
          <w:lang w:eastAsia="ru-RU"/>
        </w:rPr>
      </w:pPr>
      <w:r w:rsidRPr="00124EB8">
        <w:rPr>
          <w:rFonts w:ascii="Times New Roman" w:eastAsia="Times New Roman" w:hAnsi="Times New Roman" w:cs="Times New Roman"/>
          <w:i/>
          <w:sz w:val="28"/>
          <w:szCs w:val="28"/>
          <w:lang w:eastAsia="ru-RU"/>
        </w:rPr>
        <w:t xml:space="preserve">3. </w:t>
      </w:r>
      <w:r w:rsidR="001B3011" w:rsidRPr="00124EB8">
        <w:rPr>
          <w:rFonts w:ascii="Times New Roman" w:eastAsia="Times New Roman" w:hAnsi="Times New Roman" w:cs="Times New Roman"/>
          <w:i/>
          <w:sz w:val="28"/>
          <w:szCs w:val="28"/>
          <w:lang w:eastAsia="ru-RU"/>
        </w:rPr>
        <w:t>Следующая остановка – Государственный гимн.</w:t>
      </w:r>
    </w:p>
    <w:p w:rsidR="001B3011" w:rsidRPr="00DA1915" w:rsidRDefault="001B3011" w:rsidP="00124EB8">
      <w:pPr>
        <w:shd w:val="clear" w:color="auto" w:fill="FFFFFF"/>
        <w:spacing w:after="240" w:line="240" w:lineRule="auto"/>
        <w:jc w:val="both"/>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 xml:space="preserve">В беседе, перед просмотром </w:t>
      </w:r>
      <w:proofErr w:type="gramStart"/>
      <w:r w:rsidRPr="00DA1915">
        <w:rPr>
          <w:rFonts w:ascii="Times New Roman" w:eastAsia="Times New Roman" w:hAnsi="Times New Roman" w:cs="Times New Roman"/>
          <w:sz w:val="28"/>
          <w:szCs w:val="28"/>
          <w:lang w:eastAsia="ru-RU"/>
        </w:rPr>
        <w:t>материала</w:t>
      </w:r>
      <w:proofErr w:type="gramEnd"/>
      <w:r w:rsidRPr="00DA1915">
        <w:rPr>
          <w:rFonts w:ascii="Times New Roman" w:eastAsia="Times New Roman" w:hAnsi="Times New Roman" w:cs="Times New Roman"/>
          <w:sz w:val="28"/>
          <w:szCs w:val="28"/>
          <w:lang w:eastAsia="ru-RU"/>
        </w:rPr>
        <w:t xml:space="preserve"> который   вам предлагается, расскажите ребенку о том, что государственный гимн — это торжественная хвалебная песня, посвящённая Родине. Гимн — точно такой же символ государства, как герб или флаг, но в отличие от герба и флага гимн можно не только увидеть, его можно ещё и услышать или спеть самому. Государственный гимн России исполняется во время важных государственных событий. Существует специальный Федеральный конституционный закон «О государственном гимне Российской Федерации». В этом законе объясняется, где и когда исполняется государственный гимн и как надо себя при этом вести. Например, в законе сказано, что во время официального исполнения гимна России нельзя сидеть или лежать. Нужно слушать или петь государственный гимн стоя. Причём мальчики во время исполнения гимна обязательно должны снять головные уборы, а девочки могут остаться в шапочках или платках.</w:t>
      </w:r>
    </w:p>
    <w:p w:rsidR="001B3011" w:rsidRDefault="001B3011" w:rsidP="00124EB8">
      <w:pPr>
        <w:shd w:val="clear" w:color="auto" w:fill="FFFFFF"/>
        <w:spacing w:after="240" w:line="240" w:lineRule="auto"/>
        <w:jc w:val="both"/>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В отличие от гербов и флагов, которые были символами государств ещё в глубокой древности, гимны как государственные символы появились сравнительно недавно.</w:t>
      </w:r>
    </w:p>
    <w:p w:rsidR="00124EB8" w:rsidRDefault="00124EB8" w:rsidP="00124EB8">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Послушать гимн России </w:t>
      </w:r>
      <w:hyperlink r:id="rId7" w:history="1">
        <w:r w:rsidRPr="006E12D9">
          <w:rPr>
            <w:rStyle w:val="a5"/>
            <w:rFonts w:ascii="Times New Roman" w:eastAsia="Times New Roman" w:hAnsi="Times New Roman" w:cs="Times New Roman"/>
            <w:sz w:val="28"/>
            <w:szCs w:val="28"/>
            <w:lang w:eastAsia="ru-RU"/>
          </w:rPr>
          <w:t>https://www.youtube.com/watch?v=SijylImXgCg</w:t>
        </w:r>
      </w:hyperlink>
    </w:p>
    <w:p w:rsidR="001B3011" w:rsidRPr="00DA1915"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Что означает слово гимн?</w:t>
      </w:r>
    </w:p>
    <w:p w:rsidR="001B3011" w:rsidRPr="00DA1915"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Это слово означает: торжественная, славящая песнь.</w:t>
      </w:r>
    </w:p>
    <w:p w:rsidR="001B3011" w:rsidRPr="00DA1915"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Гимны пелись богам или героям, а петь гимны государствам и народам никому просто не приходило в голову. Историки утверждают, что первыми спеть хвалебную песню своей стране догадались голландцы. В России, ещё во времена Петра I, появилась традиция петь к торжественным случаям «</w:t>
      </w:r>
      <w:proofErr w:type="spellStart"/>
      <w:r w:rsidRPr="00DA1915">
        <w:rPr>
          <w:rFonts w:ascii="Times New Roman" w:eastAsia="Times New Roman" w:hAnsi="Times New Roman" w:cs="Times New Roman"/>
          <w:sz w:val="28"/>
          <w:szCs w:val="28"/>
          <w:lang w:eastAsia="ru-RU"/>
        </w:rPr>
        <w:t>виватные</w:t>
      </w:r>
      <w:proofErr w:type="spellEnd"/>
      <w:r w:rsidRPr="00DA1915">
        <w:rPr>
          <w:rFonts w:ascii="Times New Roman" w:eastAsia="Times New Roman" w:hAnsi="Times New Roman" w:cs="Times New Roman"/>
          <w:sz w:val="28"/>
          <w:szCs w:val="28"/>
          <w:lang w:eastAsia="ru-RU"/>
        </w:rPr>
        <w:t xml:space="preserve"> канты». Это были специальные хвалебные песнопения, которые придумывали к важным событиям.</w:t>
      </w:r>
    </w:p>
    <w:p w:rsidR="001B3011" w:rsidRPr="00DA1915" w:rsidRDefault="001B3011" w:rsidP="001B3011">
      <w:pPr>
        <w:shd w:val="clear" w:color="auto" w:fill="FFFFFF"/>
        <w:spacing w:before="240" w:after="240" w:line="240" w:lineRule="auto"/>
        <w:outlineLvl w:val="3"/>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Материал для совместного просмотра</w:t>
      </w:r>
    </w:p>
    <w:p w:rsidR="001B3011"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lastRenderedPageBreak/>
        <w:t xml:space="preserve">История </w:t>
      </w:r>
      <w:proofErr w:type="spellStart"/>
      <w:r w:rsidRPr="00DA1915">
        <w:rPr>
          <w:rFonts w:ascii="Times New Roman" w:eastAsia="Times New Roman" w:hAnsi="Times New Roman" w:cs="Times New Roman"/>
          <w:sz w:val="28"/>
          <w:szCs w:val="28"/>
          <w:lang w:eastAsia="ru-RU"/>
        </w:rPr>
        <w:t>Рос</w:t>
      </w:r>
      <w:proofErr w:type="gramStart"/>
      <w:r w:rsidRPr="00DA1915">
        <w:rPr>
          <w:rFonts w:ascii="Times New Roman" w:eastAsia="Times New Roman" w:hAnsi="Times New Roman" w:cs="Times New Roman"/>
          <w:sz w:val="28"/>
          <w:szCs w:val="28"/>
          <w:lang w:eastAsia="ru-RU"/>
        </w:rPr>
        <w:t>c</w:t>
      </w:r>
      <w:proofErr w:type="gramEnd"/>
      <w:r w:rsidRPr="00DA1915">
        <w:rPr>
          <w:rFonts w:ascii="Times New Roman" w:eastAsia="Times New Roman" w:hAnsi="Times New Roman" w:cs="Times New Roman"/>
          <w:sz w:val="28"/>
          <w:szCs w:val="28"/>
          <w:lang w:eastAsia="ru-RU"/>
        </w:rPr>
        <w:t>ийского</w:t>
      </w:r>
      <w:proofErr w:type="spellEnd"/>
      <w:r w:rsidRPr="00DA1915">
        <w:rPr>
          <w:rFonts w:ascii="Times New Roman" w:eastAsia="Times New Roman" w:hAnsi="Times New Roman" w:cs="Times New Roman"/>
          <w:sz w:val="28"/>
          <w:szCs w:val="28"/>
          <w:lang w:eastAsia="ru-RU"/>
        </w:rPr>
        <w:t xml:space="preserve"> </w:t>
      </w:r>
      <w:r w:rsidR="00124EB8">
        <w:rPr>
          <w:rFonts w:ascii="Times New Roman" w:eastAsia="Times New Roman" w:hAnsi="Times New Roman" w:cs="Times New Roman"/>
          <w:sz w:val="28"/>
          <w:szCs w:val="28"/>
          <w:lang w:eastAsia="ru-RU"/>
        </w:rPr>
        <w:t xml:space="preserve">гимна </w:t>
      </w:r>
      <w:hyperlink r:id="rId8" w:history="1">
        <w:r w:rsidR="00124EB8" w:rsidRPr="006E12D9">
          <w:rPr>
            <w:rStyle w:val="a5"/>
            <w:rFonts w:ascii="Times New Roman" w:eastAsia="Times New Roman" w:hAnsi="Times New Roman" w:cs="Times New Roman"/>
            <w:sz w:val="28"/>
            <w:szCs w:val="28"/>
            <w:lang w:eastAsia="ru-RU"/>
          </w:rPr>
          <w:t>https://www.youtube.com/watch?v=waszCOR-tc4</w:t>
        </w:r>
      </w:hyperlink>
    </w:p>
    <w:p w:rsidR="00124EB8" w:rsidRPr="00DA1915" w:rsidRDefault="00124EB8" w:rsidP="001B3011">
      <w:pPr>
        <w:shd w:val="clear" w:color="auto" w:fill="FFFFFF"/>
        <w:spacing w:after="240" w:line="240" w:lineRule="auto"/>
        <w:rPr>
          <w:rFonts w:ascii="Times New Roman" w:eastAsia="Times New Roman" w:hAnsi="Times New Roman" w:cs="Times New Roman"/>
          <w:sz w:val="28"/>
          <w:szCs w:val="28"/>
          <w:lang w:eastAsia="ru-RU"/>
        </w:rPr>
      </w:pPr>
    </w:p>
    <w:p w:rsidR="001B3011" w:rsidRPr="00DA1915"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Итак, наше путешествие закончено</w:t>
      </w:r>
      <w:proofErr w:type="gramStart"/>
      <w:r w:rsidRPr="00DA1915">
        <w:rPr>
          <w:rFonts w:ascii="Times New Roman" w:eastAsia="Times New Roman" w:hAnsi="Times New Roman" w:cs="Times New Roman"/>
          <w:sz w:val="28"/>
          <w:szCs w:val="28"/>
          <w:lang w:eastAsia="ru-RU"/>
        </w:rPr>
        <w:t>… Н</w:t>
      </w:r>
      <w:proofErr w:type="gramEnd"/>
      <w:r w:rsidRPr="00DA1915">
        <w:rPr>
          <w:rFonts w:ascii="Times New Roman" w:eastAsia="Times New Roman" w:hAnsi="Times New Roman" w:cs="Times New Roman"/>
          <w:sz w:val="28"/>
          <w:szCs w:val="28"/>
          <w:lang w:eastAsia="ru-RU"/>
        </w:rPr>
        <w:t>аверняка, во время путешествия по сети Интернет вам встретилось много неизвестных, но очень интересных фактов! Мы еще не обсудили жизнь древних славян, народные промыслы и многое другое.</w:t>
      </w:r>
    </w:p>
    <w:p w:rsidR="001B3011" w:rsidRPr="00DA1915" w:rsidRDefault="001B3011" w:rsidP="001B3011">
      <w:pPr>
        <w:shd w:val="clear" w:color="auto" w:fill="FFFFFF"/>
        <w:spacing w:after="240" w:line="240" w:lineRule="auto"/>
        <w:rPr>
          <w:rFonts w:ascii="Times New Roman" w:eastAsia="Times New Roman" w:hAnsi="Times New Roman" w:cs="Times New Roman"/>
          <w:sz w:val="28"/>
          <w:szCs w:val="28"/>
          <w:lang w:eastAsia="ru-RU"/>
        </w:rPr>
      </w:pPr>
      <w:r w:rsidRPr="00DA1915">
        <w:rPr>
          <w:rFonts w:ascii="Times New Roman" w:eastAsia="Times New Roman" w:hAnsi="Times New Roman" w:cs="Times New Roman"/>
          <w:sz w:val="28"/>
          <w:szCs w:val="28"/>
          <w:lang w:eastAsia="ru-RU"/>
        </w:rPr>
        <w:t>Выстраивайте новые познавательные маршруты в сети и познавайте мир вместе со своими детьми! А компьютер вам поможет</w:t>
      </w:r>
      <w:proofErr w:type="gramStart"/>
      <w:r w:rsidRPr="00DA1915">
        <w:rPr>
          <w:rFonts w:ascii="Times New Roman" w:eastAsia="Times New Roman" w:hAnsi="Times New Roman" w:cs="Times New Roman"/>
          <w:sz w:val="28"/>
          <w:szCs w:val="28"/>
          <w:lang w:eastAsia="ru-RU"/>
        </w:rPr>
        <w:t xml:space="preserve"> .</w:t>
      </w:r>
      <w:proofErr w:type="gramEnd"/>
    </w:p>
    <w:p w:rsidR="008472E1" w:rsidRPr="00DA1915" w:rsidRDefault="008472E1">
      <w:pPr>
        <w:rPr>
          <w:rFonts w:ascii="Times New Roman" w:hAnsi="Times New Roman" w:cs="Times New Roman"/>
          <w:sz w:val="28"/>
          <w:szCs w:val="28"/>
        </w:rPr>
      </w:pPr>
    </w:p>
    <w:sectPr w:rsidR="008472E1" w:rsidRPr="00DA1915" w:rsidSect="00847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011"/>
    <w:rsid w:val="00124EB8"/>
    <w:rsid w:val="001B3011"/>
    <w:rsid w:val="006B4C34"/>
    <w:rsid w:val="007E11E6"/>
    <w:rsid w:val="00830CCC"/>
    <w:rsid w:val="008472E1"/>
    <w:rsid w:val="00B73BFC"/>
    <w:rsid w:val="00D16BD2"/>
    <w:rsid w:val="00DA1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E1"/>
  </w:style>
  <w:style w:type="paragraph" w:styleId="3">
    <w:name w:val="heading 3"/>
    <w:basedOn w:val="a"/>
    <w:link w:val="30"/>
    <w:uiPriority w:val="9"/>
    <w:qFormat/>
    <w:rsid w:val="001B30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B30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30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B301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B3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B3011"/>
    <w:rPr>
      <w:i/>
      <w:iCs/>
    </w:rPr>
  </w:style>
  <w:style w:type="character" w:styleId="a5">
    <w:name w:val="Hyperlink"/>
    <w:basedOn w:val="a0"/>
    <w:uiPriority w:val="99"/>
    <w:unhideWhenUsed/>
    <w:rsid w:val="001B3011"/>
    <w:rPr>
      <w:color w:val="0000FF"/>
      <w:u w:val="single"/>
    </w:rPr>
  </w:style>
  <w:style w:type="paragraph" w:styleId="a6">
    <w:name w:val="Body Text"/>
    <w:basedOn w:val="a"/>
    <w:link w:val="a7"/>
    <w:uiPriority w:val="1"/>
    <w:semiHidden/>
    <w:unhideWhenUsed/>
    <w:qFormat/>
    <w:rsid w:val="007E11E6"/>
    <w:pPr>
      <w:widowControl w:val="0"/>
      <w:autoSpaceDE w:val="0"/>
      <w:autoSpaceDN w:val="0"/>
      <w:spacing w:after="0" w:line="240" w:lineRule="auto"/>
      <w:ind w:left="681"/>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semiHidden/>
    <w:rsid w:val="007E11E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9002986">
      <w:bodyDiv w:val="1"/>
      <w:marLeft w:val="0"/>
      <w:marRight w:val="0"/>
      <w:marTop w:val="0"/>
      <w:marBottom w:val="0"/>
      <w:divBdr>
        <w:top w:val="none" w:sz="0" w:space="0" w:color="auto"/>
        <w:left w:val="none" w:sz="0" w:space="0" w:color="auto"/>
        <w:bottom w:val="none" w:sz="0" w:space="0" w:color="auto"/>
        <w:right w:val="none" w:sz="0" w:space="0" w:color="auto"/>
      </w:divBdr>
    </w:div>
    <w:div w:id="901984593">
      <w:bodyDiv w:val="1"/>
      <w:marLeft w:val="0"/>
      <w:marRight w:val="0"/>
      <w:marTop w:val="0"/>
      <w:marBottom w:val="0"/>
      <w:divBdr>
        <w:top w:val="none" w:sz="0" w:space="0" w:color="auto"/>
        <w:left w:val="none" w:sz="0" w:space="0" w:color="auto"/>
        <w:bottom w:val="none" w:sz="0" w:space="0" w:color="auto"/>
        <w:right w:val="none" w:sz="0" w:space="0" w:color="auto"/>
      </w:divBdr>
    </w:div>
    <w:div w:id="10050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aszCOR-tc4" TargetMode="External"/><Relationship Id="rId3" Type="http://schemas.openxmlformats.org/officeDocument/2006/relationships/webSettings" Target="webSettings.xml"/><Relationship Id="rId7" Type="http://schemas.openxmlformats.org/officeDocument/2006/relationships/hyperlink" Target="https://www.youtube.com/watch?v=SijylImXg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RzAqr_wv4o" TargetMode="External"/><Relationship Id="rId5" Type="http://schemas.openxmlformats.org/officeDocument/2006/relationships/hyperlink" Target="https://www.youtube.com/watch?v=5zVJhicw8DU" TargetMode="External"/><Relationship Id="rId10" Type="http://schemas.openxmlformats.org/officeDocument/2006/relationships/theme" Target="theme/theme1.xml"/><Relationship Id="rId4" Type="http://schemas.openxmlformats.org/officeDocument/2006/relationships/hyperlink" Target="https://www.youtube.com/watch?v=oJv0fo7w7J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dcterms:created xsi:type="dcterms:W3CDTF">2022-12-10T10:14:00Z</dcterms:created>
  <dcterms:modified xsi:type="dcterms:W3CDTF">2022-12-11T13:44:00Z</dcterms:modified>
</cp:coreProperties>
</file>