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8B" w:rsidRPr="00B30A8B" w:rsidRDefault="00B30A8B" w:rsidP="00B30A8B">
      <w:pPr>
        <w:ind w:firstLine="709"/>
        <w:jc w:val="right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B30A8B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Соколовская Татьяна Александровна</w:t>
      </w:r>
    </w:p>
    <w:p w:rsidR="00B30A8B" w:rsidRPr="00B30A8B" w:rsidRDefault="00B30A8B" w:rsidP="00B30A8B">
      <w:pPr>
        <w:ind w:firstLine="709"/>
        <w:jc w:val="right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proofErr w:type="spellStart"/>
      <w:r w:rsidRPr="00B30A8B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Винникова</w:t>
      </w:r>
      <w:proofErr w:type="spellEnd"/>
      <w:r w:rsidRPr="00B30A8B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 xml:space="preserve"> Вера Васильевна</w:t>
      </w:r>
    </w:p>
    <w:p w:rsidR="00B30A8B" w:rsidRPr="00B30A8B" w:rsidRDefault="00B30A8B" w:rsidP="00B30A8B">
      <w:pPr>
        <w:spacing w:before="240"/>
        <w:ind w:firstLine="709"/>
        <w:jc w:val="right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B30A8B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МБДОУ «Детский сад №378» г.о. Самара</w:t>
      </w:r>
    </w:p>
    <w:p w:rsidR="00B30A8B" w:rsidRDefault="00B30A8B" w:rsidP="00604DC1">
      <w:pPr>
        <w:shd w:val="clear" w:color="auto" w:fill="FFFFFF"/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:rsidR="000E136C" w:rsidRPr="00604DC1" w:rsidRDefault="000F24D4" w:rsidP="00604DC1">
      <w:pPr>
        <w:shd w:val="clear" w:color="auto" w:fill="FFFFFF"/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  <w:t>«</w:t>
      </w:r>
      <w:r w:rsidR="000E136C" w:rsidRPr="00604DC1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  <w:t>Примеры игр и упражнений для развития фонематического слуха</w:t>
      </w:r>
      <w:r w:rsidRPr="00604DC1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  <w:t>».</w:t>
      </w:r>
    </w:p>
    <w:p w:rsidR="000F24D4" w:rsidRPr="00604DC1" w:rsidRDefault="000F24D4" w:rsidP="00604DC1">
      <w:pPr>
        <w:shd w:val="clear" w:color="auto" w:fill="FFFFFF"/>
        <w:spacing w:after="0" w:line="360" w:lineRule="auto"/>
        <w:jc w:val="both"/>
        <w:outlineLvl w:val="1"/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:rsidR="000E136C" w:rsidRPr="00604DC1" w:rsidRDefault="000E136C" w:rsidP="00604DC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1 этап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Развитие слухового внимания и </w:t>
      </w:r>
      <w:proofErr w:type="spellStart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гнозиса</w:t>
      </w:r>
      <w:proofErr w:type="spellEnd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(на материале неречевых звуков)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1 упр.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«Где позвонили?»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2 упр.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«Узнай музыкальный инструмент по звуку»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3 упр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. «Узнай предмет по звуку»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4 упр.</w:t>
      </w:r>
      <w:r w:rsidR="000F24D4"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«Сколько разряда ударили в барабан?»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5 упр.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«Кто как кричит?»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2 этап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Формирование восприятия речевых звуков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  <w:t>1 упр.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Игра «Эхо». Воспитатель произносит звуки с интервалом 2 секунды. Дети должны услышать заданный звук и повторить его за воспитателем (или повторить хлопком, поднятием карточки и т.п.). Примерные варианты упражнения: </w:t>
      </w:r>
    </w:p>
    <w:p w:rsidR="000E136C" w:rsidRPr="00604DC1" w:rsidRDefault="000E136C" w:rsidP="00604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Выделение гласного звука из ряда гласных; </w:t>
      </w:r>
    </w:p>
    <w:p w:rsidR="000E136C" w:rsidRPr="00604DC1" w:rsidRDefault="000E136C" w:rsidP="00604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Выделение согласного звука из ряда согласных. </w:t>
      </w:r>
    </w:p>
    <w:p w:rsidR="000E136C" w:rsidRPr="00604DC1" w:rsidRDefault="000E136C" w:rsidP="00604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Выделение гласного звука из ряда согласных; </w:t>
      </w:r>
    </w:p>
    <w:p w:rsidR="000E136C" w:rsidRPr="00604DC1" w:rsidRDefault="000E136C" w:rsidP="00604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lastRenderedPageBreak/>
        <w:t xml:space="preserve">Выделение согласного звука из ряда гласных и т.д.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lang w:eastAsia="ru-RU"/>
        </w:rPr>
        <w:t>2 упр.</w:t>
      </w:r>
      <w:r w:rsidRPr="00604DC1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 xml:space="preserve"> Выделение начального звука в слове с опорой на наглядность и без опоры на наглядность. </w:t>
      </w:r>
    </w:p>
    <w:p w:rsidR="000E136C" w:rsidRPr="00604DC1" w:rsidRDefault="000E136C" w:rsidP="00604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«Магазин». </w:t>
      </w:r>
    </w:p>
    <w:p w:rsidR="000E136C" w:rsidRPr="00604DC1" w:rsidRDefault="000E136C" w:rsidP="00604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«Подарим подарки куклам». </w:t>
      </w:r>
    </w:p>
    <w:p w:rsidR="000E136C" w:rsidRPr="00604DC1" w:rsidRDefault="000E136C" w:rsidP="00604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«Накорми кукол».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Эти упражнения можно варьировать. Например, применять для дифференциации звуков, сходных по звучанию, </w:t>
      </w:r>
      <w:proofErr w:type="spellStart"/>
      <w:proofErr w:type="gramStart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твердых-мягких</w:t>
      </w:r>
      <w:proofErr w:type="spellEnd"/>
      <w:proofErr w:type="gramEnd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звонких-глухих</w:t>
      </w:r>
      <w:proofErr w:type="spellEnd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. </w:t>
      </w:r>
    </w:p>
    <w:p w:rsidR="000E136C" w:rsidRPr="00604DC1" w:rsidRDefault="000E136C" w:rsidP="00604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«Четвертый лишний» </w:t>
      </w:r>
    </w:p>
    <w:p w:rsidR="000E136C" w:rsidRPr="00604DC1" w:rsidRDefault="000E136C" w:rsidP="00604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«Логопедическое лото» </w:t>
      </w:r>
    </w:p>
    <w:p w:rsidR="000E136C" w:rsidRPr="00604DC1" w:rsidRDefault="000E136C" w:rsidP="00604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Придумывание слов на заданный звук и т.д.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lang w:eastAsia="ru-RU"/>
        </w:rPr>
        <w:t>3 упр.</w:t>
      </w:r>
      <w:r w:rsidRPr="00604DC1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 xml:space="preserve"> Определение первого и последнего звука в слове с опорой на наглядность и без опоры на наглядность. </w:t>
      </w:r>
    </w:p>
    <w:p w:rsidR="000E136C" w:rsidRPr="00604DC1" w:rsidRDefault="000E136C" w:rsidP="00604D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«Цепочка слов». На столах у детей карточки. Дети по очереди выкладывают карточки так, чтобы первый звук соответствовал последнему в предыдущей карточке. </w:t>
      </w:r>
    </w:p>
    <w:p w:rsidR="000E136C" w:rsidRPr="00604DC1" w:rsidRDefault="000E136C" w:rsidP="00604D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«Угадай-ка!» Воспитатель выставляет схему слова. На схеме, в первой и последней клеточке, указывая на положение звука, стоят фишки соответствующего цвета (красный-гласный, </w:t>
      </w:r>
      <w:proofErr w:type="spellStart"/>
      <w:proofErr w:type="gramStart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>синий-согласный</w:t>
      </w:r>
      <w:proofErr w:type="spellEnd"/>
      <w:proofErr w:type="gramEnd"/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 твердый, зеленый-согласный мягкий). Указывая на первую фишку, называет </w:t>
      </w: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lastRenderedPageBreak/>
        <w:t xml:space="preserve">звук, с которого слово начинается, указывая на последнюю фишку, называет звук, которым слово оканчивается. Дети подбирают нужную картинку или окружающий предмет. Подобным образом можно давать подсказки на загадки.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lang w:eastAsia="ru-RU"/>
        </w:rPr>
        <w:t>4 упр.</w:t>
      </w:r>
      <w:r w:rsidRPr="00604DC1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 xml:space="preserve"> Определение места звука в слове. </w:t>
      </w:r>
    </w:p>
    <w:p w:rsidR="000E136C" w:rsidRPr="00604DC1" w:rsidRDefault="000E136C" w:rsidP="00604D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«Где звук?» У детей индивидуальные схемы слова. Воспитатель называет картинку, выделяя голосом заданный звук, дети передвигают фишку на схеме в начало, конец или середину слова, озвучивая свое решение. </w:t>
      </w:r>
    </w:p>
    <w:p w:rsidR="000E136C" w:rsidRPr="00604DC1" w:rsidRDefault="000E136C" w:rsidP="00604D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«Придумай слово». У детей схемы слова с выставленной фишкой, нужно придумать 3 слова к заданной схеме. </w:t>
      </w:r>
    </w:p>
    <w:p w:rsidR="000E136C" w:rsidRPr="00604DC1" w:rsidRDefault="000E136C" w:rsidP="00604DC1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604DC1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  <w:t xml:space="preserve">  </w:t>
      </w:r>
    </w:p>
    <w:p w:rsidR="00BF7921" w:rsidRPr="00604DC1" w:rsidRDefault="00BF7921" w:rsidP="00604DC1">
      <w:pPr>
        <w:spacing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604DC1" w:rsidRPr="00604DC1" w:rsidRDefault="00604DC1" w:rsidP="00604DC1">
      <w:pPr>
        <w:spacing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604DC1" w:rsidRPr="00604DC1" w:rsidSect="00BF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662"/>
    <w:multiLevelType w:val="multilevel"/>
    <w:tmpl w:val="61B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D6DD0"/>
    <w:multiLevelType w:val="multilevel"/>
    <w:tmpl w:val="333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C5F93"/>
    <w:multiLevelType w:val="multilevel"/>
    <w:tmpl w:val="FD8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26AD7"/>
    <w:multiLevelType w:val="multilevel"/>
    <w:tmpl w:val="F5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E5BA3"/>
    <w:multiLevelType w:val="multilevel"/>
    <w:tmpl w:val="837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36C"/>
    <w:rsid w:val="000E136C"/>
    <w:rsid w:val="000F24D4"/>
    <w:rsid w:val="00372137"/>
    <w:rsid w:val="00604DC1"/>
    <w:rsid w:val="00B30A8B"/>
    <w:rsid w:val="00BF7921"/>
    <w:rsid w:val="00D567BA"/>
    <w:rsid w:val="00F8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1"/>
  </w:style>
  <w:style w:type="paragraph" w:styleId="2">
    <w:name w:val="heading 2"/>
    <w:basedOn w:val="a"/>
    <w:link w:val="20"/>
    <w:uiPriority w:val="9"/>
    <w:qFormat/>
    <w:rsid w:val="000E136C"/>
    <w:pPr>
      <w:spacing w:after="0" w:line="336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23A700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36C"/>
    <w:rPr>
      <w:rFonts w:ascii="Times New Roman" w:eastAsia="Times New Roman" w:hAnsi="Times New Roman" w:cs="Times New Roman"/>
      <w:b/>
      <w:bCs/>
      <w:i/>
      <w:iCs/>
      <w:color w:val="23A700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0E136C"/>
    <w:rPr>
      <w:b/>
      <w:bCs/>
    </w:rPr>
  </w:style>
  <w:style w:type="paragraph" w:styleId="a4">
    <w:name w:val="Normal (Web)"/>
    <w:basedOn w:val="a"/>
    <w:uiPriority w:val="99"/>
    <w:semiHidden/>
    <w:unhideWhenUsed/>
    <w:rsid w:val="000E136C"/>
    <w:pPr>
      <w:spacing w:after="0" w:line="360" w:lineRule="auto"/>
    </w:pPr>
    <w:rPr>
      <w:rFonts w:ascii="Arial" w:eastAsia="Times New Roman" w:hAnsi="Arial" w:cs="Arial"/>
      <w:color w:val="000000"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75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1987</Characters>
  <Application>Microsoft Office Word</Application>
  <DocSecurity>0</DocSecurity>
  <Lines>16</Lines>
  <Paragraphs>4</Paragraphs>
  <ScaleCrop>false</ScaleCrop>
  <Company>Krokoz™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2013-10-08T09:58:00Z</dcterms:created>
  <dcterms:modified xsi:type="dcterms:W3CDTF">2009-12-31T22:34:00Z</dcterms:modified>
</cp:coreProperties>
</file>