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06" w:rsidRPr="000D6E16" w:rsidRDefault="003A3706" w:rsidP="000D6E16">
      <w:pPr>
        <w:pStyle w:val="c2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0D6E16">
        <w:rPr>
          <w:rStyle w:val="c5"/>
          <w:rFonts w:ascii="Comic Sans MS" w:hAnsi="Comic Sans MS"/>
          <w:b/>
          <w:bCs/>
          <w:color w:val="002060"/>
          <w:sz w:val="32"/>
          <w:szCs w:val="32"/>
        </w:rPr>
        <w:t>Консультация для родителей</w:t>
      </w:r>
    </w:p>
    <w:p w:rsidR="003A3706" w:rsidRPr="000D6E16" w:rsidRDefault="003A3706" w:rsidP="000D6E16">
      <w:pPr>
        <w:pStyle w:val="c2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0D6E16">
        <w:rPr>
          <w:rStyle w:val="c5"/>
          <w:rFonts w:ascii="Comic Sans MS" w:hAnsi="Comic Sans MS"/>
          <w:b/>
          <w:bCs/>
          <w:color w:val="002060"/>
          <w:sz w:val="32"/>
          <w:szCs w:val="32"/>
        </w:rPr>
        <w:t>подготовительной группы</w:t>
      </w:r>
    </w:p>
    <w:p w:rsidR="003A3706" w:rsidRDefault="003A3706" w:rsidP="000D6E16">
      <w:pPr>
        <w:pStyle w:val="c2"/>
        <w:spacing w:before="0" w:beforeAutospacing="0" w:after="0" w:afterAutospacing="0" w:line="276" w:lineRule="auto"/>
        <w:jc w:val="center"/>
        <w:rPr>
          <w:rStyle w:val="c5"/>
          <w:rFonts w:ascii="Comic Sans MS" w:hAnsi="Comic Sans MS"/>
          <w:b/>
          <w:bCs/>
          <w:color w:val="002060"/>
          <w:sz w:val="32"/>
          <w:szCs w:val="32"/>
        </w:rPr>
      </w:pPr>
      <w:r w:rsidRPr="000D6E16">
        <w:rPr>
          <w:rStyle w:val="c5"/>
          <w:rFonts w:ascii="Comic Sans MS" w:hAnsi="Comic Sans MS"/>
          <w:b/>
          <w:bCs/>
          <w:color w:val="002060"/>
          <w:sz w:val="32"/>
          <w:szCs w:val="32"/>
        </w:rPr>
        <w:t>"Подготовка к обучению грамоте: Давайте поиграем"</w:t>
      </w:r>
    </w:p>
    <w:p w:rsidR="00C55C41" w:rsidRDefault="00C55C41" w:rsidP="000D6E16">
      <w:pPr>
        <w:pStyle w:val="c2"/>
        <w:spacing w:before="0" w:beforeAutospacing="0" w:after="0" w:afterAutospacing="0" w:line="276" w:lineRule="auto"/>
        <w:jc w:val="center"/>
        <w:rPr>
          <w:rStyle w:val="c5"/>
          <w:rFonts w:ascii="Comic Sans MS" w:hAnsi="Comic Sans MS"/>
          <w:b/>
          <w:bCs/>
          <w:color w:val="002060"/>
          <w:sz w:val="32"/>
          <w:szCs w:val="32"/>
        </w:rPr>
      </w:pPr>
    </w:p>
    <w:p w:rsidR="00C55C41" w:rsidRPr="00C55C41" w:rsidRDefault="00C55C41" w:rsidP="00C55C41">
      <w:pPr>
        <w:spacing w:after="0"/>
        <w:ind w:firstLine="709"/>
        <w:jc w:val="right"/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ru-RU"/>
        </w:rPr>
      </w:pPr>
      <w:r w:rsidRPr="00C55C41"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ru-RU"/>
        </w:rPr>
        <w:t>Соколовская Татьяна Александровна, учитель-логопед</w:t>
      </w:r>
    </w:p>
    <w:p w:rsidR="00C55C41" w:rsidRPr="00492BEE" w:rsidRDefault="00C55C41" w:rsidP="00492BEE">
      <w:pPr>
        <w:spacing w:before="240" w:after="0"/>
        <w:ind w:firstLine="709"/>
        <w:jc w:val="right"/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ru-RU"/>
        </w:rPr>
      </w:pPr>
      <w:r w:rsidRPr="00C55C41">
        <w:rPr>
          <w:rFonts w:ascii="Comic Sans MS" w:eastAsia="Times New Roman" w:hAnsi="Comic Sans MS" w:cs="Times New Roman"/>
          <w:b/>
          <w:color w:val="002060"/>
          <w:sz w:val="24"/>
          <w:szCs w:val="24"/>
          <w:lang w:eastAsia="ru-RU"/>
        </w:rPr>
        <w:t>МБДОУ «Детский сад №378» г.о. Самара</w:t>
      </w:r>
    </w:p>
    <w:p w:rsidR="003A3706" w:rsidRPr="000D6E16" w:rsidRDefault="003A3706" w:rsidP="000D6E16">
      <w:pPr>
        <w:pStyle w:val="a3"/>
        <w:spacing w:before="240" w:after="240" w:line="276" w:lineRule="auto"/>
        <w:ind w:firstLine="708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Вполне понятно, что  родители дошкольников озадачены вопросом подготовки своих ребятишек к поступлению в школу. И я считаю необходимым затронуть основные моменты речевого развития, которые обеспечат вашему ребёнку максимальный шанс на успешное овладение чтением, письмом и другими науками в школе.</w:t>
      </w:r>
    </w:p>
    <w:p w:rsidR="003A3706" w:rsidRPr="000D6E16" w:rsidRDefault="003A3706" w:rsidP="000D6E16">
      <w:pPr>
        <w:pStyle w:val="a3"/>
        <w:spacing w:before="240" w:after="240" w:line="276" w:lineRule="auto"/>
        <w:ind w:firstLine="708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Уважаемые родители! Вы знаете, что дошкольник - это «человек играющий», и сейчас я раскрою глубокий педагогический смысл некоторых на первый взгляд, несложных игр, которые не потребуют от вас  временных трат. Тем не менее, именно эти игры помогут вашим детям с вашей же помощью закрепить полученные в садике знания, «просто беседуя» по дороге домой, в транспорте, сидя дома на диване.</w:t>
      </w:r>
    </w:p>
    <w:p w:rsidR="003A3706" w:rsidRPr="000D6E16" w:rsidRDefault="003A3706" w:rsidP="000D6E16">
      <w:pPr>
        <w:pStyle w:val="a3"/>
        <w:spacing w:before="240" w:after="240" w:line="276" w:lineRule="auto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D6E16">
        <w:rPr>
          <w:rStyle w:val="c1"/>
          <w:rFonts w:ascii="Comic Sans MS" w:hAnsi="Comic Sans MS" w:cs="Times New Roman"/>
          <w:b/>
          <w:color w:val="002060"/>
          <w:sz w:val="28"/>
          <w:szCs w:val="28"/>
        </w:rPr>
        <w:t>Игра 1. «Назови первый звук в слове».</w:t>
      </w:r>
    </w:p>
    <w:p w:rsidR="003A3706" w:rsidRPr="000D6E16" w:rsidRDefault="003A3706" w:rsidP="000D6E16">
      <w:pPr>
        <w:pStyle w:val="a3"/>
        <w:spacing w:before="240"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2060"/>
          <w:sz w:val="28"/>
          <w:szCs w:val="28"/>
        </w:rPr>
        <w:t>Цель:</w:t>
      </w:r>
      <w:r w:rsidRPr="000D6E16">
        <w:rPr>
          <w:rStyle w:val="c0"/>
          <w:rFonts w:ascii="Comic Sans MS" w:hAnsi="Comic Sans MS" w:cs="Times New Roman"/>
          <w:b/>
          <w:color w:val="0070C0"/>
          <w:sz w:val="28"/>
          <w:szCs w:val="28"/>
        </w:rPr>
        <w:t> 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выработка навыка определения первого звука в слове.</w:t>
      </w:r>
    </w:p>
    <w:p w:rsidR="003A3706" w:rsidRPr="000D6E16" w:rsidRDefault="003A3706" w:rsidP="000D6E16">
      <w:pPr>
        <w:pStyle w:val="a3"/>
        <w:spacing w:before="240"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70C0"/>
          <w:sz w:val="28"/>
          <w:szCs w:val="28"/>
        </w:rPr>
        <w:t>Ход игры: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 взрослый называет слово, ребёнок должен выделить голосом первый звук в слове и назвать его именно так, как звук звучит в слове. Например: кот - в слове «кот» первый звук</w:t>
      </w:r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К</w:t>
      </w:r>
      <w:proofErr w:type="gram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, кит - в слове «кит» первый звук </w:t>
      </w:r>
      <w:proofErr w:type="spell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Кь</w:t>
      </w:r>
      <w:proofErr w:type="spell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, сад - в слове «сад» первый звук С, сено - в слове «сено» первый звук </w:t>
      </w:r>
      <w:proofErr w:type="spell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Сь</w:t>
      </w:r>
      <w:proofErr w:type="spell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и т.д. В качестве усложнения можно попросить ребёнка охарактеризовать этот звук (гласный-согласный, </w:t>
      </w:r>
      <w:proofErr w:type="spellStart"/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мягкий-твёрдый</w:t>
      </w:r>
      <w:proofErr w:type="spellEnd"/>
      <w:proofErr w:type="gram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), а так же назвать последний звук в слове.</w:t>
      </w:r>
    </w:p>
    <w:p w:rsidR="003A3706" w:rsidRPr="000D6E16" w:rsidRDefault="003A3706" w:rsidP="000D6E16">
      <w:pPr>
        <w:pStyle w:val="a3"/>
        <w:spacing w:after="240" w:line="276" w:lineRule="auto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D6E16">
        <w:rPr>
          <w:rStyle w:val="c7"/>
          <w:rFonts w:ascii="Comic Sans MS" w:hAnsi="Comic Sans MS" w:cs="Times New Roman"/>
          <w:b/>
          <w:color w:val="002060"/>
          <w:sz w:val="28"/>
          <w:szCs w:val="28"/>
        </w:rPr>
        <w:lastRenderedPageBreak/>
        <w:t>Игра 2. «Подбери словечко».</w:t>
      </w:r>
    </w:p>
    <w:p w:rsidR="003A3706" w:rsidRPr="000D6E16" w:rsidRDefault="003A3706" w:rsidP="000D6E16">
      <w:pPr>
        <w:pStyle w:val="a3"/>
        <w:spacing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2060"/>
          <w:sz w:val="28"/>
          <w:szCs w:val="28"/>
        </w:rPr>
        <w:t>Цель:</w:t>
      </w:r>
      <w:r w:rsidRPr="000D6E16">
        <w:rPr>
          <w:rStyle w:val="c4"/>
          <w:rFonts w:ascii="Comic Sans MS" w:hAnsi="Comic Sans MS" w:cs="Times New Roman"/>
          <w:b/>
          <w:color w:val="002060"/>
          <w:sz w:val="28"/>
          <w:szCs w:val="28"/>
        </w:rPr>
        <w:t> 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учить подбирать слово с заданным звуком.</w:t>
      </w:r>
    </w:p>
    <w:p w:rsidR="003A3706" w:rsidRPr="000D6E16" w:rsidRDefault="003A3706" w:rsidP="000D6E16">
      <w:pPr>
        <w:pStyle w:val="a3"/>
        <w:spacing w:after="240" w:line="276" w:lineRule="auto"/>
        <w:jc w:val="both"/>
        <w:rPr>
          <w:rStyle w:val="c1"/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70C0"/>
          <w:sz w:val="28"/>
          <w:szCs w:val="28"/>
        </w:rPr>
        <w:t>Ход игры: 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взрослый просит подобрать слово с заданным звуком, ребёнок называет одно или несколько слов. Например: «Назови мне слово со звуком </w:t>
      </w:r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Ш</w:t>
      </w:r>
      <w:proofErr w:type="gram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» - школа, карандаш, мишура. «Назови мне слово со звуком </w:t>
      </w:r>
      <w:proofErr w:type="spell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Бь</w:t>
      </w:r>
      <w:proofErr w:type="spell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» - бинт, ребёнок, белка. В качестве усложнения можно попросить назвать слова с заданным звуком в определённой позиции (вначале, середине и конце слова). Например: «Назови мне слово со</w:t>
      </w:r>
      <w:r w:rsidRPr="000D6E16">
        <w:rPr>
          <w:rStyle w:val="apple-converted-space"/>
          <w:rFonts w:ascii="Comic Sans MS" w:hAnsi="Comic Sans MS" w:cs="Times New Roman"/>
          <w:b/>
          <w:color w:val="0070C0"/>
          <w:sz w:val="28"/>
          <w:szCs w:val="28"/>
        </w:rPr>
        <w:t> 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звуком</w:t>
      </w:r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С</w:t>
      </w:r>
      <w:proofErr w:type="gram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в начале слова» - самолёт, сом, след, сумка и т.д.</w:t>
      </w:r>
    </w:p>
    <w:p w:rsidR="003A3706" w:rsidRPr="000D6E16" w:rsidRDefault="003A3706" w:rsidP="000D6E16">
      <w:pPr>
        <w:pStyle w:val="a3"/>
        <w:spacing w:before="240" w:after="240" w:line="276" w:lineRule="auto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D6E16">
        <w:rPr>
          <w:rStyle w:val="c1"/>
          <w:rFonts w:ascii="Comic Sans MS" w:hAnsi="Comic Sans MS" w:cs="Times New Roman"/>
          <w:b/>
          <w:color w:val="002060"/>
          <w:sz w:val="28"/>
          <w:szCs w:val="28"/>
        </w:rPr>
        <w:t>Игра 3. «Поймай звук».</w:t>
      </w:r>
    </w:p>
    <w:p w:rsidR="003A3706" w:rsidRPr="000D6E16" w:rsidRDefault="003A3706" w:rsidP="000D6E16">
      <w:pPr>
        <w:pStyle w:val="a3"/>
        <w:spacing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2060"/>
          <w:sz w:val="28"/>
          <w:szCs w:val="28"/>
        </w:rPr>
        <w:t>Цель:</w:t>
      </w:r>
      <w:r w:rsidRPr="000D6E16">
        <w:rPr>
          <w:rStyle w:val="c4"/>
          <w:rFonts w:ascii="Comic Sans MS" w:hAnsi="Comic Sans MS" w:cs="Times New Roman"/>
          <w:b/>
          <w:color w:val="002060"/>
          <w:sz w:val="28"/>
          <w:szCs w:val="28"/>
        </w:rPr>
        <w:t> 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выработка навыка выделения заданного звука в звуковом ряду.</w:t>
      </w:r>
    </w:p>
    <w:p w:rsidR="003A3706" w:rsidRPr="000D6E16" w:rsidRDefault="003A3706" w:rsidP="000D6E16">
      <w:pPr>
        <w:pStyle w:val="a3"/>
        <w:spacing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70C0"/>
          <w:sz w:val="28"/>
          <w:szCs w:val="28"/>
        </w:rPr>
        <w:t>Ход игры: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 взрослый предлагает выполнить определённое действие, когда ребёнок услышит заданный звук среди других произносимых взрослым звуков. Например: «Хлопни в ладоши, когда услышишь звук «А», далее взрослый медленно и чётко произносит: </w:t>
      </w:r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О, А, К, У. А, Б, Л, О, А и т.д.</w:t>
      </w:r>
      <w:proofErr w:type="gramEnd"/>
    </w:p>
    <w:p w:rsidR="003A3706" w:rsidRPr="000D6E16" w:rsidRDefault="003A3706" w:rsidP="000D6E16">
      <w:pPr>
        <w:pStyle w:val="a3"/>
        <w:spacing w:before="240" w:after="240" w:line="276" w:lineRule="auto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D6E16">
        <w:rPr>
          <w:rStyle w:val="c1"/>
          <w:rFonts w:ascii="Comic Sans MS" w:hAnsi="Comic Sans MS" w:cs="Times New Roman"/>
          <w:b/>
          <w:color w:val="002060"/>
          <w:sz w:val="28"/>
          <w:szCs w:val="28"/>
        </w:rPr>
        <w:t>Игра 4. «Замени звук».</w:t>
      </w:r>
    </w:p>
    <w:p w:rsidR="003A3706" w:rsidRPr="000D6E16" w:rsidRDefault="003A3706" w:rsidP="000D6E16">
      <w:pPr>
        <w:pStyle w:val="a3"/>
        <w:spacing w:before="240"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2060"/>
          <w:sz w:val="28"/>
          <w:szCs w:val="28"/>
        </w:rPr>
        <w:t>Цель: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 выработка навыка синтеза слогов по заданному принципу.</w:t>
      </w:r>
    </w:p>
    <w:p w:rsidR="003A3706" w:rsidRPr="000D6E16" w:rsidRDefault="003A3706" w:rsidP="000D6E16">
      <w:pPr>
        <w:pStyle w:val="a3"/>
        <w:spacing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0D6E16">
        <w:rPr>
          <w:rStyle w:val="c0"/>
          <w:rFonts w:ascii="Comic Sans MS" w:hAnsi="Comic Sans MS" w:cs="Times New Roman"/>
          <w:b/>
          <w:color w:val="0070C0"/>
          <w:sz w:val="28"/>
          <w:szCs w:val="28"/>
        </w:rPr>
        <w:t>Ход игры:</w:t>
      </w:r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> взрослый предлагает заменять «определённый» звук на «заданный» и произнести получившийся слог. Например: замени «А» на «О» далее взрослый медленно и чётко произносит слог КА, ребёнок «в уме» меняет</w:t>
      </w:r>
      <w:proofErr w:type="gramStart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А</w:t>
      </w:r>
      <w:proofErr w:type="gramEnd"/>
      <w:r w:rsidRPr="000D6E16">
        <w:rPr>
          <w:rStyle w:val="c4"/>
          <w:rFonts w:ascii="Comic Sans MS" w:hAnsi="Comic Sans MS" w:cs="Times New Roman"/>
          <w:b/>
          <w:color w:val="0070C0"/>
          <w:sz w:val="28"/>
          <w:szCs w:val="28"/>
        </w:rPr>
        <w:t xml:space="preserve"> на О и произносит КО, ЗА - ЗО, ЛА - ЛО и т.д.</w:t>
      </w:r>
    </w:p>
    <w:p w:rsidR="003A3706" w:rsidRPr="000D6E16" w:rsidRDefault="003A3706" w:rsidP="000D6E16">
      <w:pPr>
        <w:pStyle w:val="a3"/>
        <w:spacing w:before="240" w:after="240" w:line="276" w:lineRule="auto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</w:p>
    <w:p w:rsidR="000D6E16" w:rsidRPr="00492BEE" w:rsidRDefault="003A3706" w:rsidP="00492BEE">
      <w:pPr>
        <w:pStyle w:val="a3"/>
        <w:spacing w:before="240" w:after="240" w:line="276" w:lineRule="auto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D6E16">
        <w:rPr>
          <w:rFonts w:ascii="Comic Sans MS" w:hAnsi="Comic Sans MS" w:cs="Times New Roman"/>
          <w:b/>
          <w:color w:val="002060"/>
          <w:sz w:val="28"/>
          <w:szCs w:val="28"/>
        </w:rPr>
        <w:t>ЖЕЛА</w:t>
      </w:r>
      <w:bookmarkStart w:id="0" w:name="_GoBack"/>
      <w:bookmarkEnd w:id="0"/>
      <w:r w:rsidR="000D6E16" w:rsidRPr="000D6E16">
        <w:rPr>
          <w:rFonts w:ascii="Comic Sans MS" w:hAnsi="Comic Sans MS" w:cs="Times New Roman"/>
          <w:b/>
          <w:color w:val="002060"/>
          <w:sz w:val="28"/>
          <w:szCs w:val="28"/>
        </w:rPr>
        <w:t>Ю</w:t>
      </w:r>
      <w:r w:rsidRPr="000D6E16">
        <w:rPr>
          <w:rFonts w:ascii="Comic Sans MS" w:hAnsi="Comic Sans MS" w:cs="Times New Roman"/>
          <w:b/>
          <w:color w:val="002060"/>
          <w:sz w:val="28"/>
          <w:szCs w:val="28"/>
        </w:rPr>
        <w:t xml:space="preserve">  УСПЕХОВ!</w:t>
      </w:r>
    </w:p>
    <w:sectPr w:rsidR="000D6E16" w:rsidRPr="00492BEE" w:rsidSect="005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706"/>
    <w:rsid w:val="000029B3"/>
    <w:rsid w:val="000D6E16"/>
    <w:rsid w:val="003A3706"/>
    <w:rsid w:val="003C0B94"/>
    <w:rsid w:val="00492BEE"/>
    <w:rsid w:val="005B1C0F"/>
    <w:rsid w:val="00C55C41"/>
    <w:rsid w:val="00D0222D"/>
    <w:rsid w:val="00D35537"/>
    <w:rsid w:val="00DC32AE"/>
    <w:rsid w:val="00E8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06"/>
    <w:pPr>
      <w:spacing w:after="0" w:line="240" w:lineRule="auto"/>
    </w:pPr>
  </w:style>
  <w:style w:type="paragraph" w:customStyle="1" w:styleId="c2">
    <w:name w:val="c2"/>
    <w:basedOn w:val="a"/>
    <w:rsid w:val="003A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3706"/>
  </w:style>
  <w:style w:type="character" w:customStyle="1" w:styleId="c7">
    <w:name w:val="c7"/>
    <w:basedOn w:val="a0"/>
    <w:rsid w:val="003A3706"/>
  </w:style>
  <w:style w:type="character" w:customStyle="1" w:styleId="c0">
    <w:name w:val="c0"/>
    <w:basedOn w:val="a0"/>
    <w:rsid w:val="003A3706"/>
  </w:style>
  <w:style w:type="character" w:customStyle="1" w:styleId="c4">
    <w:name w:val="c4"/>
    <w:basedOn w:val="a0"/>
    <w:rsid w:val="003A3706"/>
  </w:style>
  <w:style w:type="character" w:customStyle="1" w:styleId="c1">
    <w:name w:val="c1"/>
    <w:basedOn w:val="a0"/>
    <w:rsid w:val="003A3706"/>
  </w:style>
  <w:style w:type="character" w:customStyle="1" w:styleId="apple-converted-space">
    <w:name w:val="apple-converted-space"/>
    <w:basedOn w:val="a0"/>
    <w:rsid w:val="003A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2018-03-30T07:16:00Z</dcterms:created>
  <dcterms:modified xsi:type="dcterms:W3CDTF">2009-12-31T22:37:00Z</dcterms:modified>
</cp:coreProperties>
</file>