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49" w:rsidRDefault="00300403" w:rsidP="00D03849">
      <w:pPr>
        <w:ind w:firstLine="709"/>
        <w:jc w:val="center"/>
        <w:rPr>
          <w:rFonts w:ascii="Comic Sans MS" w:hAnsi="Comic Sans MS"/>
          <w:b/>
          <w:color w:val="0F243E" w:themeColor="text2" w:themeShade="80"/>
          <w:sz w:val="28"/>
          <w:szCs w:val="28"/>
        </w:rPr>
      </w:pPr>
      <w:r w:rsidRPr="00311929">
        <w:rPr>
          <w:rFonts w:ascii="Comic Sans MS" w:hAnsi="Comic Sans MS" w:cs="Times New Roman"/>
          <w:b/>
          <w:color w:val="00B050"/>
          <w:sz w:val="32"/>
          <w:szCs w:val="32"/>
        </w:rPr>
        <w:t>Стратегии, способствующие развитию речи.</w:t>
      </w:r>
    </w:p>
    <w:p w:rsidR="00D03849" w:rsidRDefault="00D03849" w:rsidP="00D03849">
      <w:pPr>
        <w:ind w:firstLine="709"/>
        <w:jc w:val="right"/>
        <w:rPr>
          <w:rFonts w:ascii="Comic Sans MS" w:hAnsi="Comic Sans MS"/>
          <w:b/>
          <w:color w:val="0F243E" w:themeColor="text2" w:themeShade="80"/>
          <w:sz w:val="28"/>
          <w:szCs w:val="28"/>
        </w:rPr>
      </w:pPr>
    </w:p>
    <w:p w:rsidR="00D03849" w:rsidRPr="00D03849" w:rsidRDefault="00D03849" w:rsidP="00D03849">
      <w:pPr>
        <w:ind w:firstLine="709"/>
        <w:jc w:val="right"/>
        <w:rPr>
          <w:rFonts w:ascii="Comic Sans MS" w:hAnsi="Comic Sans MS"/>
          <w:sz w:val="28"/>
          <w:szCs w:val="28"/>
        </w:rPr>
      </w:pPr>
      <w:r w:rsidRPr="00D03849">
        <w:rPr>
          <w:rFonts w:ascii="Comic Sans MS" w:hAnsi="Comic Sans MS"/>
          <w:sz w:val="28"/>
          <w:szCs w:val="28"/>
        </w:rPr>
        <w:t>Соколовская Татьяна Александровна, учитель-логопед</w:t>
      </w:r>
    </w:p>
    <w:p w:rsidR="00311929" w:rsidRPr="00D03849" w:rsidRDefault="00D03849" w:rsidP="00D03849">
      <w:pPr>
        <w:spacing w:before="240"/>
        <w:ind w:firstLine="709"/>
        <w:jc w:val="right"/>
        <w:rPr>
          <w:rFonts w:ascii="Comic Sans MS" w:hAnsi="Comic Sans MS"/>
          <w:sz w:val="28"/>
          <w:szCs w:val="28"/>
        </w:rPr>
      </w:pPr>
      <w:r w:rsidRPr="00D03849">
        <w:rPr>
          <w:rFonts w:ascii="Comic Sans MS" w:hAnsi="Comic Sans MS"/>
          <w:sz w:val="28"/>
          <w:szCs w:val="28"/>
        </w:rPr>
        <w:t>МБДОУ «Детский сад №378» г.о. Самара</w:t>
      </w:r>
    </w:p>
    <w:p w:rsidR="00D03849" w:rsidRPr="00D03849" w:rsidRDefault="00D03849" w:rsidP="00D03849">
      <w:pPr>
        <w:spacing w:before="240"/>
        <w:ind w:firstLine="709"/>
        <w:jc w:val="right"/>
        <w:rPr>
          <w:rFonts w:ascii="Comic Sans MS" w:hAnsi="Comic Sans MS"/>
          <w:b/>
          <w:color w:val="0F243E" w:themeColor="text2" w:themeShade="80"/>
          <w:sz w:val="28"/>
          <w:szCs w:val="28"/>
        </w:rPr>
      </w:pPr>
    </w:p>
    <w:p w:rsidR="00311929" w:rsidRDefault="00300403" w:rsidP="00311929">
      <w:pPr>
        <w:spacing w:before="240" w:line="360" w:lineRule="auto"/>
        <w:ind w:firstLine="708"/>
        <w:jc w:val="both"/>
        <w:rPr>
          <w:rFonts w:ascii="Comic Sans MS" w:hAnsi="Comic Sans MS" w:cs="Times New Roman"/>
          <w:b/>
          <w:color w:val="FF0000"/>
          <w:sz w:val="32"/>
          <w:szCs w:val="32"/>
        </w:rPr>
      </w:pPr>
      <w:r w:rsidRPr="00311929">
        <w:rPr>
          <w:rFonts w:ascii="Comic Sans MS" w:hAnsi="Comic Sans MS" w:cs="Times New Roman"/>
          <w:sz w:val="28"/>
          <w:szCs w:val="28"/>
        </w:rPr>
        <w:t>Общее правило - чем</w:t>
      </w:r>
      <w:r w:rsidR="00BD38EB" w:rsidRPr="00311929">
        <w:rPr>
          <w:rFonts w:ascii="Comic Sans MS" w:hAnsi="Comic Sans MS" w:cs="Times New Roman"/>
          <w:sz w:val="28"/>
          <w:szCs w:val="28"/>
        </w:rPr>
        <w:t xml:space="preserve"> больше вы разговариваете с ребё</w:t>
      </w:r>
      <w:r w:rsidRPr="00311929">
        <w:rPr>
          <w:rFonts w:ascii="Comic Sans MS" w:hAnsi="Comic Sans MS" w:cs="Times New Roman"/>
          <w:sz w:val="28"/>
          <w:szCs w:val="28"/>
        </w:rPr>
        <w:t>нком, тем больше</w:t>
      </w:r>
      <w:r w:rsidR="00BD38EB" w:rsidRPr="00311929">
        <w:rPr>
          <w:rFonts w:ascii="Comic Sans MS" w:hAnsi="Comic Sans MS" w:cs="Times New Roman"/>
          <w:sz w:val="28"/>
          <w:szCs w:val="28"/>
        </w:rPr>
        <w:t>му он научится. Тон беседы задаё</w:t>
      </w:r>
      <w:r w:rsidRPr="00311929">
        <w:rPr>
          <w:rFonts w:ascii="Comic Sans MS" w:hAnsi="Comic Sans MS" w:cs="Times New Roman"/>
          <w:sz w:val="28"/>
          <w:szCs w:val="28"/>
        </w:rPr>
        <w:t>те вы сами - голосом, жестами, отношением.</w:t>
      </w:r>
    </w:p>
    <w:p w:rsidR="00300403" w:rsidRPr="00311929" w:rsidRDefault="00300403" w:rsidP="00311929">
      <w:pPr>
        <w:spacing w:before="240" w:line="360" w:lineRule="auto"/>
        <w:ind w:firstLine="708"/>
        <w:jc w:val="both"/>
        <w:rPr>
          <w:rFonts w:ascii="Comic Sans MS" w:hAnsi="Comic Sans MS" w:cs="Times New Roman"/>
          <w:b/>
          <w:color w:val="FF0000"/>
          <w:sz w:val="32"/>
          <w:szCs w:val="32"/>
        </w:rPr>
      </w:pPr>
      <w:r w:rsidRPr="00311929">
        <w:rPr>
          <w:rFonts w:ascii="Comic Sans MS" w:hAnsi="Comic Sans MS" w:cs="Times New Roman"/>
          <w:sz w:val="28"/>
          <w:szCs w:val="28"/>
        </w:rPr>
        <w:t>Если вы хотите, чтобы м</w:t>
      </w:r>
      <w:r w:rsidR="00BD38EB" w:rsidRPr="00311929">
        <w:rPr>
          <w:rFonts w:ascii="Comic Sans MS" w:hAnsi="Comic Sans MS" w:cs="Times New Roman"/>
          <w:sz w:val="28"/>
          <w:szCs w:val="28"/>
        </w:rPr>
        <w:t>алыш раскрыл все заложенные в нё</w:t>
      </w:r>
      <w:r w:rsidRPr="00311929">
        <w:rPr>
          <w:rFonts w:ascii="Comic Sans MS" w:hAnsi="Comic Sans MS" w:cs="Times New Roman"/>
          <w:sz w:val="28"/>
          <w:szCs w:val="28"/>
        </w:rPr>
        <w:t>м возможности, между вами должны установиться хорошие, доброжелательные отношения.</w:t>
      </w:r>
    </w:p>
    <w:p w:rsidR="00311929" w:rsidRPr="00311929" w:rsidRDefault="00300403" w:rsidP="00311929">
      <w:pPr>
        <w:spacing w:before="240" w:line="360" w:lineRule="auto"/>
        <w:jc w:val="both"/>
        <w:rPr>
          <w:rFonts w:ascii="Comic Sans MS" w:hAnsi="Comic Sans MS" w:cs="Times New Roman"/>
          <w:b/>
          <w:i/>
          <w:color w:val="00B050"/>
          <w:sz w:val="32"/>
          <w:szCs w:val="32"/>
        </w:rPr>
      </w:pPr>
      <w:r w:rsidRPr="00311929">
        <w:rPr>
          <w:rFonts w:ascii="Comic Sans MS" w:hAnsi="Comic Sans MS" w:cs="Times New Roman"/>
          <w:b/>
          <w:i/>
          <w:color w:val="00B050"/>
          <w:sz w:val="32"/>
          <w:szCs w:val="32"/>
        </w:rPr>
        <w:t>1.Разговор с самим собой.</w:t>
      </w:r>
    </w:p>
    <w:p w:rsidR="00300403" w:rsidRPr="00311929" w:rsidRDefault="00BD38EB" w:rsidP="00311929">
      <w:pPr>
        <w:spacing w:before="240" w:line="360" w:lineRule="auto"/>
        <w:ind w:firstLine="708"/>
        <w:jc w:val="both"/>
        <w:rPr>
          <w:rFonts w:ascii="Comic Sans MS" w:hAnsi="Comic Sans MS" w:cs="Times New Roman"/>
          <w:b/>
          <w:i/>
          <w:color w:val="FF0000"/>
          <w:sz w:val="32"/>
          <w:szCs w:val="32"/>
        </w:rPr>
      </w:pPr>
      <w:r w:rsidRPr="00311929">
        <w:rPr>
          <w:rFonts w:ascii="Comic Sans MS" w:hAnsi="Comic Sans MS" w:cs="Times New Roman"/>
          <w:sz w:val="28"/>
          <w:szCs w:val="28"/>
        </w:rPr>
        <w:t>Когда ребё</w:t>
      </w:r>
      <w:r w:rsidR="00300403" w:rsidRPr="00311929">
        <w:rPr>
          <w:rFonts w:ascii="Comic Sans MS" w:hAnsi="Comic Sans MS" w:cs="Times New Roman"/>
          <w:sz w:val="28"/>
          <w:szCs w:val="28"/>
        </w:rPr>
        <w:t>нок рядом, начните вслух говорить о том, что вы видите, слышите, думаете, чувствуете. Вы стираете, застилаете постель, вытираете</w:t>
      </w:r>
      <w:r w:rsidRPr="00311929">
        <w:rPr>
          <w:rFonts w:ascii="Comic Sans MS" w:hAnsi="Comic Sans MS" w:cs="Times New Roman"/>
          <w:sz w:val="28"/>
          <w:szCs w:val="28"/>
        </w:rPr>
        <w:t xml:space="preserve"> пыль - говорите обо всё</w:t>
      </w:r>
      <w:r w:rsidR="00300403" w:rsidRPr="00311929">
        <w:rPr>
          <w:rFonts w:ascii="Comic Sans MS" w:hAnsi="Comic Sans MS" w:cs="Times New Roman"/>
          <w:sz w:val="28"/>
          <w:szCs w:val="28"/>
        </w:rPr>
        <w:t>м этом. Но говорить нужно короткими, просты</w:t>
      </w:r>
      <w:r w:rsidRPr="00311929">
        <w:rPr>
          <w:rFonts w:ascii="Comic Sans MS" w:hAnsi="Comic Sans MS" w:cs="Times New Roman"/>
          <w:sz w:val="28"/>
          <w:szCs w:val="28"/>
        </w:rPr>
        <w:t>ми предложениями медленно и отчё</w:t>
      </w:r>
      <w:r w:rsidR="00300403" w:rsidRPr="00311929">
        <w:rPr>
          <w:rFonts w:ascii="Comic Sans MS" w:hAnsi="Comic Sans MS" w:cs="Times New Roman"/>
          <w:sz w:val="28"/>
          <w:szCs w:val="28"/>
        </w:rPr>
        <w:t>тливо.</w:t>
      </w:r>
    </w:p>
    <w:p w:rsidR="00311929" w:rsidRPr="00311929" w:rsidRDefault="00300403" w:rsidP="00311929">
      <w:pPr>
        <w:spacing w:before="240" w:line="360" w:lineRule="auto"/>
        <w:jc w:val="both"/>
        <w:rPr>
          <w:rFonts w:ascii="Comic Sans MS" w:hAnsi="Comic Sans MS" w:cs="Times New Roman"/>
          <w:b/>
          <w:i/>
          <w:color w:val="00B050"/>
          <w:sz w:val="32"/>
          <w:szCs w:val="32"/>
        </w:rPr>
      </w:pPr>
      <w:r w:rsidRPr="00311929">
        <w:rPr>
          <w:rFonts w:ascii="Comic Sans MS" w:hAnsi="Comic Sans MS" w:cs="Times New Roman"/>
          <w:b/>
          <w:i/>
          <w:color w:val="00B050"/>
          <w:sz w:val="32"/>
          <w:szCs w:val="32"/>
        </w:rPr>
        <w:t>2.Параллельный разговор и называние предметов.</w:t>
      </w:r>
    </w:p>
    <w:p w:rsidR="00300403" w:rsidRPr="00311929" w:rsidRDefault="00300403" w:rsidP="00311929">
      <w:pPr>
        <w:spacing w:before="240" w:line="360" w:lineRule="auto"/>
        <w:ind w:firstLine="708"/>
        <w:jc w:val="both"/>
        <w:rPr>
          <w:rFonts w:ascii="Comic Sans MS" w:hAnsi="Comic Sans MS" w:cs="Times New Roman"/>
          <w:b/>
          <w:i/>
          <w:color w:val="FF0000"/>
          <w:sz w:val="32"/>
          <w:szCs w:val="32"/>
        </w:rPr>
      </w:pPr>
      <w:r w:rsidRPr="00311929">
        <w:rPr>
          <w:rFonts w:ascii="Comic Sans MS" w:hAnsi="Comic Sans MS" w:cs="Times New Roman"/>
          <w:sz w:val="28"/>
          <w:szCs w:val="28"/>
        </w:rPr>
        <w:t>На этот раз вы</w:t>
      </w:r>
      <w:r w:rsidR="00BD38EB" w:rsidRPr="00311929">
        <w:rPr>
          <w:rFonts w:ascii="Comic Sans MS" w:hAnsi="Comic Sans MS" w:cs="Times New Roman"/>
          <w:sz w:val="28"/>
          <w:szCs w:val="28"/>
        </w:rPr>
        <w:t xml:space="preserve"> говорите о том, что делает ребё</w:t>
      </w:r>
      <w:r w:rsidRPr="00311929">
        <w:rPr>
          <w:rFonts w:ascii="Comic Sans MS" w:hAnsi="Comic Sans MS" w:cs="Times New Roman"/>
          <w:sz w:val="28"/>
          <w:szCs w:val="28"/>
        </w:rPr>
        <w:t>нок. Попробуйте описать словами, что он видит, ест, нюхает, слышит или чувствует. Таки</w:t>
      </w:r>
      <w:r w:rsidR="00BD38EB" w:rsidRPr="00311929">
        <w:rPr>
          <w:rFonts w:ascii="Comic Sans MS" w:hAnsi="Comic Sans MS" w:cs="Times New Roman"/>
          <w:sz w:val="28"/>
          <w:szCs w:val="28"/>
        </w:rPr>
        <w:t>м образом, вы подсказываете ребё</w:t>
      </w:r>
      <w:r w:rsidRPr="00311929">
        <w:rPr>
          <w:rFonts w:ascii="Comic Sans MS" w:hAnsi="Comic Sans MS" w:cs="Times New Roman"/>
          <w:sz w:val="28"/>
          <w:szCs w:val="28"/>
        </w:rPr>
        <w:t>нку слова, выражающие его опыт. Позже он воспользуется ими.</w:t>
      </w:r>
    </w:p>
    <w:p w:rsidR="00311929" w:rsidRPr="00311929" w:rsidRDefault="00300403" w:rsidP="00311929">
      <w:pPr>
        <w:spacing w:before="240" w:line="360" w:lineRule="auto"/>
        <w:jc w:val="both"/>
        <w:rPr>
          <w:rFonts w:ascii="Comic Sans MS" w:hAnsi="Comic Sans MS" w:cs="Times New Roman"/>
          <w:b/>
          <w:i/>
          <w:color w:val="00B050"/>
          <w:sz w:val="32"/>
          <w:szCs w:val="32"/>
        </w:rPr>
      </w:pPr>
      <w:r w:rsidRPr="00311929">
        <w:rPr>
          <w:rFonts w:ascii="Comic Sans MS" w:hAnsi="Comic Sans MS" w:cs="Times New Roman"/>
          <w:b/>
          <w:i/>
          <w:color w:val="00B050"/>
          <w:sz w:val="32"/>
          <w:szCs w:val="32"/>
        </w:rPr>
        <w:lastRenderedPageBreak/>
        <w:t>3.Распространение.</w:t>
      </w:r>
    </w:p>
    <w:p w:rsidR="00300403" w:rsidRPr="00311929" w:rsidRDefault="00300403" w:rsidP="00311929">
      <w:pPr>
        <w:spacing w:before="240" w:line="360" w:lineRule="auto"/>
        <w:ind w:firstLine="708"/>
        <w:jc w:val="both"/>
        <w:rPr>
          <w:rFonts w:ascii="Comic Sans MS" w:hAnsi="Comic Sans MS" w:cs="Times New Roman"/>
          <w:b/>
          <w:i/>
          <w:color w:val="FF0000"/>
          <w:sz w:val="32"/>
          <w:szCs w:val="32"/>
        </w:rPr>
      </w:pPr>
      <w:r w:rsidRPr="00311929">
        <w:rPr>
          <w:rFonts w:ascii="Comic Sans MS" w:hAnsi="Comic Sans MS" w:cs="Times New Roman"/>
          <w:sz w:val="28"/>
          <w:szCs w:val="28"/>
        </w:rPr>
        <w:t>Продолж</w:t>
      </w:r>
      <w:r w:rsidR="00BD38EB" w:rsidRPr="00311929">
        <w:rPr>
          <w:rFonts w:ascii="Comic Sans MS" w:hAnsi="Comic Sans MS" w:cs="Times New Roman"/>
          <w:sz w:val="28"/>
          <w:szCs w:val="28"/>
        </w:rPr>
        <w:t>айте и дополняйте сказанное ребё</w:t>
      </w:r>
      <w:r w:rsidRPr="00311929">
        <w:rPr>
          <w:rFonts w:ascii="Comic Sans MS" w:hAnsi="Comic Sans MS" w:cs="Times New Roman"/>
          <w:sz w:val="28"/>
          <w:szCs w:val="28"/>
        </w:rPr>
        <w:t>нком - делайте его предложения распространенными. Не нужно заставлять малыша повторять за вами, достаточно того,</w:t>
      </w:r>
      <w:r w:rsidR="00BD38EB" w:rsidRPr="00311929">
        <w:rPr>
          <w:rFonts w:ascii="Comic Sans MS" w:hAnsi="Comic Sans MS" w:cs="Times New Roman"/>
          <w:sz w:val="28"/>
          <w:szCs w:val="28"/>
        </w:rPr>
        <w:t xml:space="preserve"> что он вас слышит. Отвечая ребёнку распространё</w:t>
      </w:r>
      <w:r w:rsidRPr="00311929">
        <w:rPr>
          <w:rFonts w:ascii="Comic Sans MS" w:hAnsi="Comic Sans MS" w:cs="Times New Roman"/>
          <w:sz w:val="28"/>
          <w:szCs w:val="28"/>
        </w:rPr>
        <w:t>нными предложениями с использованием более сложных языковых форм и богатой лексики, вы постепенно подготовите его к переходу на следующую стадию развития.</w:t>
      </w:r>
    </w:p>
    <w:p w:rsidR="00311929" w:rsidRPr="00311929" w:rsidRDefault="00311929" w:rsidP="00311929">
      <w:pPr>
        <w:spacing w:before="240" w:line="360" w:lineRule="auto"/>
        <w:jc w:val="both"/>
        <w:rPr>
          <w:rFonts w:ascii="Comic Sans MS" w:hAnsi="Comic Sans MS" w:cs="Times New Roman"/>
          <w:b/>
          <w:i/>
          <w:color w:val="00B050"/>
          <w:sz w:val="32"/>
          <w:szCs w:val="32"/>
        </w:rPr>
      </w:pPr>
      <w:r>
        <w:rPr>
          <w:rFonts w:ascii="Comic Sans MS" w:hAnsi="Comic Sans MS" w:cs="Times New Roman"/>
          <w:b/>
          <w:i/>
          <w:color w:val="00B050"/>
          <w:sz w:val="32"/>
          <w:szCs w:val="32"/>
        </w:rPr>
        <w:t>4.</w:t>
      </w:r>
      <w:r w:rsidR="00300403" w:rsidRPr="00311929">
        <w:rPr>
          <w:rFonts w:ascii="Comic Sans MS" w:hAnsi="Comic Sans MS" w:cs="Times New Roman"/>
          <w:b/>
          <w:i/>
          <w:color w:val="00B050"/>
          <w:sz w:val="32"/>
          <w:szCs w:val="32"/>
        </w:rPr>
        <w:t>Объяснение.</w:t>
      </w:r>
    </w:p>
    <w:p w:rsidR="00300403" w:rsidRPr="00311929" w:rsidRDefault="00BD38EB" w:rsidP="00311929">
      <w:pPr>
        <w:spacing w:before="240" w:line="360" w:lineRule="auto"/>
        <w:ind w:firstLine="708"/>
        <w:jc w:val="both"/>
        <w:rPr>
          <w:rFonts w:ascii="Comic Sans MS" w:hAnsi="Comic Sans MS" w:cs="Times New Roman"/>
          <w:b/>
          <w:i/>
          <w:color w:val="FF0000"/>
          <w:sz w:val="32"/>
          <w:szCs w:val="32"/>
        </w:rPr>
      </w:pPr>
      <w:r w:rsidRPr="00311929">
        <w:rPr>
          <w:rFonts w:ascii="Comic Sans MS" w:hAnsi="Comic Sans MS" w:cs="Times New Roman"/>
          <w:sz w:val="28"/>
          <w:szCs w:val="28"/>
        </w:rPr>
        <w:t>Объясняйте ребё</w:t>
      </w:r>
      <w:r w:rsidR="00300403" w:rsidRPr="00311929">
        <w:rPr>
          <w:rFonts w:ascii="Comic Sans MS" w:hAnsi="Comic Sans MS" w:cs="Times New Roman"/>
          <w:sz w:val="28"/>
          <w:szCs w:val="28"/>
        </w:rPr>
        <w:t>нку, что будет происходить дальше, будь то приближающийся обед, время сна и</w:t>
      </w:r>
      <w:r w:rsidRPr="00311929">
        <w:rPr>
          <w:rFonts w:ascii="Comic Sans MS" w:hAnsi="Comic Sans MS" w:cs="Times New Roman"/>
          <w:sz w:val="28"/>
          <w:szCs w:val="28"/>
        </w:rPr>
        <w:t>ли необходимость одеваться. Ребёнок начнё</w:t>
      </w:r>
      <w:r w:rsidR="00300403" w:rsidRPr="00311929">
        <w:rPr>
          <w:rFonts w:ascii="Comic Sans MS" w:hAnsi="Comic Sans MS" w:cs="Times New Roman"/>
          <w:sz w:val="28"/>
          <w:szCs w:val="28"/>
        </w:rPr>
        <w:t>т понимать и запоминать, что следует делать приближающейся ситуации, особенно если взрослые объясняют, поче</w:t>
      </w:r>
      <w:r w:rsidRPr="00311929">
        <w:rPr>
          <w:rFonts w:ascii="Comic Sans MS" w:hAnsi="Comic Sans MS" w:cs="Times New Roman"/>
          <w:sz w:val="28"/>
          <w:szCs w:val="28"/>
        </w:rPr>
        <w:t>му мы это делаем. Ребё</w:t>
      </w:r>
      <w:r w:rsidR="00300403" w:rsidRPr="00311929">
        <w:rPr>
          <w:rFonts w:ascii="Comic Sans MS" w:hAnsi="Comic Sans MS" w:cs="Times New Roman"/>
          <w:sz w:val="28"/>
          <w:szCs w:val="28"/>
        </w:rPr>
        <w:t xml:space="preserve">нок получает важную информацию о планировании, </w:t>
      </w:r>
      <w:proofErr w:type="spellStart"/>
      <w:r w:rsidR="00300403" w:rsidRPr="00311929">
        <w:rPr>
          <w:rFonts w:ascii="Comic Sans MS" w:hAnsi="Comic Sans MS" w:cs="Times New Roman"/>
          <w:sz w:val="28"/>
          <w:szCs w:val="28"/>
        </w:rPr>
        <w:t>саморегуляции</w:t>
      </w:r>
      <w:proofErr w:type="spellEnd"/>
      <w:r w:rsidR="00300403" w:rsidRPr="00311929">
        <w:rPr>
          <w:rFonts w:ascii="Comic Sans MS" w:hAnsi="Comic Sans MS" w:cs="Times New Roman"/>
          <w:sz w:val="28"/>
          <w:szCs w:val="28"/>
        </w:rPr>
        <w:t>, окончании действия.</w:t>
      </w:r>
    </w:p>
    <w:p w:rsidR="00311929" w:rsidRPr="00311929" w:rsidRDefault="00300403" w:rsidP="00311929">
      <w:pPr>
        <w:spacing w:before="240" w:line="360" w:lineRule="auto"/>
        <w:jc w:val="both"/>
        <w:rPr>
          <w:rFonts w:ascii="Comic Sans MS" w:hAnsi="Comic Sans MS" w:cs="Times New Roman"/>
          <w:b/>
          <w:i/>
          <w:color w:val="00B050"/>
          <w:sz w:val="32"/>
          <w:szCs w:val="32"/>
        </w:rPr>
      </w:pPr>
      <w:r w:rsidRPr="00311929">
        <w:rPr>
          <w:rFonts w:ascii="Comic Sans MS" w:hAnsi="Comic Sans MS" w:cs="Times New Roman"/>
          <w:b/>
          <w:i/>
          <w:color w:val="00B050"/>
          <w:sz w:val="32"/>
          <w:szCs w:val="32"/>
        </w:rPr>
        <w:t>5.Открытые вопросы и ответы.</w:t>
      </w:r>
    </w:p>
    <w:p w:rsidR="00300403" w:rsidRPr="00311929" w:rsidRDefault="00300403" w:rsidP="00311929">
      <w:pPr>
        <w:spacing w:before="240" w:line="360" w:lineRule="auto"/>
        <w:ind w:firstLine="708"/>
        <w:jc w:val="both"/>
        <w:rPr>
          <w:rFonts w:ascii="Comic Sans MS" w:hAnsi="Comic Sans MS" w:cs="Times New Roman"/>
          <w:b/>
          <w:i/>
          <w:color w:val="FF0000"/>
          <w:sz w:val="32"/>
          <w:szCs w:val="32"/>
        </w:rPr>
      </w:pPr>
      <w:r w:rsidRPr="00311929">
        <w:rPr>
          <w:rFonts w:ascii="Comic Sans MS" w:hAnsi="Comic Sans MS" w:cs="Times New Roman"/>
          <w:sz w:val="28"/>
          <w:szCs w:val="28"/>
        </w:rPr>
        <w:t xml:space="preserve">Открытые вопросы предполагают, разнообразные ответы и способствуют развитию. Например, малыш, показывая на дерево, спрашивает: «Что это?» В ответ взрослый спрашивает: «А что ты видишь?», </w:t>
      </w:r>
      <w:r w:rsidR="00BD38EB" w:rsidRPr="00311929">
        <w:rPr>
          <w:rFonts w:ascii="Comic Sans MS" w:hAnsi="Comic Sans MS" w:cs="Times New Roman"/>
          <w:sz w:val="28"/>
          <w:szCs w:val="28"/>
        </w:rPr>
        <w:t>тем самым давая возможность ребё</w:t>
      </w:r>
      <w:r w:rsidRPr="00311929">
        <w:rPr>
          <w:rFonts w:ascii="Comic Sans MS" w:hAnsi="Comic Sans MS" w:cs="Times New Roman"/>
          <w:sz w:val="28"/>
          <w:szCs w:val="28"/>
        </w:rPr>
        <w:t>нку поговорить о листиках, птичках на дереве.</w:t>
      </w:r>
    </w:p>
    <w:p w:rsidR="00300403" w:rsidRPr="00311929" w:rsidRDefault="00300403" w:rsidP="00311929">
      <w:pPr>
        <w:spacing w:before="240" w:line="360" w:lineRule="auto"/>
        <w:jc w:val="both"/>
        <w:rPr>
          <w:rFonts w:ascii="Comic Sans MS" w:hAnsi="Comic Sans MS" w:cs="Times New Roman"/>
          <w:b/>
          <w:i/>
          <w:color w:val="00B050"/>
          <w:sz w:val="32"/>
          <w:szCs w:val="32"/>
        </w:rPr>
      </w:pPr>
      <w:r w:rsidRPr="00311929">
        <w:rPr>
          <w:rFonts w:ascii="Comic Sans MS" w:hAnsi="Comic Sans MS" w:cs="Times New Roman"/>
          <w:sz w:val="28"/>
          <w:szCs w:val="28"/>
        </w:rPr>
        <w:t xml:space="preserve">   </w:t>
      </w:r>
      <w:r w:rsidR="00BD38EB" w:rsidRPr="00311929">
        <w:rPr>
          <w:rFonts w:ascii="Comic Sans MS" w:hAnsi="Comic Sans MS" w:cs="Times New Roman"/>
          <w:sz w:val="28"/>
          <w:szCs w:val="28"/>
        </w:rPr>
        <w:tab/>
      </w:r>
      <w:r w:rsidRPr="00311929">
        <w:rPr>
          <w:rFonts w:ascii="Comic Sans MS" w:hAnsi="Comic Sans MS" w:cs="Times New Roman"/>
          <w:b/>
          <w:i/>
          <w:color w:val="00B050"/>
          <w:sz w:val="32"/>
          <w:szCs w:val="32"/>
        </w:rPr>
        <w:t>Открытые вопросы и ответы развивают разговорные умения.</w:t>
      </w:r>
    </w:p>
    <w:p w:rsidR="00311929" w:rsidRPr="00311929" w:rsidRDefault="00300403" w:rsidP="00311929">
      <w:pPr>
        <w:spacing w:before="240" w:line="360" w:lineRule="auto"/>
        <w:jc w:val="both"/>
        <w:rPr>
          <w:rFonts w:ascii="Comic Sans MS" w:hAnsi="Comic Sans MS" w:cs="Times New Roman"/>
          <w:b/>
          <w:i/>
          <w:color w:val="00B050"/>
          <w:sz w:val="32"/>
          <w:szCs w:val="32"/>
        </w:rPr>
      </w:pPr>
      <w:r w:rsidRPr="00311929">
        <w:rPr>
          <w:rFonts w:ascii="Comic Sans MS" w:hAnsi="Comic Sans MS" w:cs="Times New Roman"/>
          <w:b/>
          <w:i/>
          <w:color w:val="00B050"/>
          <w:sz w:val="32"/>
          <w:szCs w:val="32"/>
        </w:rPr>
        <w:lastRenderedPageBreak/>
        <w:t>6.Подпорки.</w:t>
      </w:r>
    </w:p>
    <w:p w:rsidR="00311929" w:rsidRDefault="00300403" w:rsidP="00311929">
      <w:pPr>
        <w:spacing w:before="240" w:line="360" w:lineRule="auto"/>
        <w:ind w:firstLine="708"/>
        <w:jc w:val="both"/>
        <w:rPr>
          <w:rFonts w:ascii="Comic Sans MS" w:hAnsi="Comic Sans MS" w:cs="Times New Roman"/>
          <w:b/>
          <w:i/>
          <w:color w:val="FF0000"/>
          <w:sz w:val="32"/>
          <w:szCs w:val="32"/>
        </w:rPr>
      </w:pPr>
      <w:r w:rsidRPr="00311929">
        <w:rPr>
          <w:rFonts w:ascii="Comic Sans MS" w:hAnsi="Comic Sans MS" w:cs="Times New Roman"/>
          <w:sz w:val="28"/>
          <w:szCs w:val="28"/>
        </w:rPr>
        <w:t>Используйте игры, для</w:t>
      </w:r>
      <w:r w:rsidR="00BD38EB" w:rsidRPr="00311929">
        <w:rPr>
          <w:rFonts w:ascii="Comic Sans MS" w:hAnsi="Comic Sans MS" w:cs="Times New Roman"/>
          <w:sz w:val="28"/>
          <w:szCs w:val="28"/>
        </w:rPr>
        <w:t xml:space="preserve"> того, чтобы развивать речь ребё</w:t>
      </w:r>
      <w:r w:rsidRPr="00311929">
        <w:rPr>
          <w:rFonts w:ascii="Comic Sans MS" w:hAnsi="Comic Sans MS" w:cs="Times New Roman"/>
          <w:sz w:val="28"/>
          <w:szCs w:val="28"/>
        </w:rPr>
        <w:t>нка. Пытай</w:t>
      </w:r>
      <w:r w:rsidR="00BD38EB" w:rsidRPr="00311929">
        <w:rPr>
          <w:rFonts w:ascii="Comic Sans MS" w:hAnsi="Comic Sans MS" w:cs="Times New Roman"/>
          <w:sz w:val="28"/>
          <w:szCs w:val="28"/>
        </w:rPr>
        <w:t>тесь активизировать участие ребё</w:t>
      </w:r>
      <w:r w:rsidRPr="00311929">
        <w:rPr>
          <w:rFonts w:ascii="Comic Sans MS" w:hAnsi="Comic Sans MS" w:cs="Times New Roman"/>
          <w:sz w:val="28"/>
          <w:szCs w:val="28"/>
        </w:rPr>
        <w:t>нка в игре, пропуская последнее слово в зн</w:t>
      </w:r>
      <w:r w:rsidR="00BD38EB" w:rsidRPr="00311929">
        <w:rPr>
          <w:rFonts w:ascii="Comic Sans MS" w:hAnsi="Comic Sans MS" w:cs="Times New Roman"/>
          <w:sz w:val="28"/>
          <w:szCs w:val="28"/>
        </w:rPr>
        <w:t>акомом стишке, чтобы его произнёс сам ребё</w:t>
      </w:r>
      <w:r w:rsidRPr="00311929">
        <w:rPr>
          <w:rFonts w:ascii="Comic Sans MS" w:hAnsi="Comic Sans MS" w:cs="Times New Roman"/>
          <w:sz w:val="28"/>
          <w:szCs w:val="28"/>
        </w:rPr>
        <w:t>нок.</w:t>
      </w:r>
    </w:p>
    <w:p w:rsidR="00311929" w:rsidRDefault="00300403" w:rsidP="00311929">
      <w:pPr>
        <w:spacing w:before="240" w:line="360" w:lineRule="auto"/>
        <w:ind w:firstLine="708"/>
        <w:jc w:val="both"/>
        <w:rPr>
          <w:rFonts w:ascii="Comic Sans MS" w:hAnsi="Comic Sans MS" w:cs="Times New Roman"/>
          <w:b/>
          <w:i/>
          <w:color w:val="FF0000"/>
          <w:sz w:val="32"/>
          <w:szCs w:val="32"/>
        </w:rPr>
      </w:pPr>
      <w:r w:rsidRPr="00311929">
        <w:rPr>
          <w:rFonts w:ascii="Comic Sans MS" w:hAnsi="Comic Sans MS" w:cs="Times New Roman"/>
          <w:sz w:val="28"/>
          <w:szCs w:val="28"/>
        </w:rPr>
        <w:t xml:space="preserve">По мере </w:t>
      </w:r>
      <w:r w:rsidR="00BD38EB" w:rsidRPr="00311929">
        <w:rPr>
          <w:rFonts w:ascii="Comic Sans MS" w:hAnsi="Comic Sans MS" w:cs="Times New Roman"/>
          <w:sz w:val="28"/>
          <w:szCs w:val="28"/>
        </w:rPr>
        <w:t>развития языковых навыков у ребё</w:t>
      </w:r>
      <w:r w:rsidRPr="00311929">
        <w:rPr>
          <w:rFonts w:ascii="Comic Sans MS" w:hAnsi="Comic Sans MS" w:cs="Times New Roman"/>
          <w:sz w:val="28"/>
          <w:szCs w:val="28"/>
        </w:rPr>
        <w:t xml:space="preserve">нка, необходимость в подсказке взрослых </w:t>
      </w:r>
      <w:r w:rsidR="00BD38EB" w:rsidRPr="00311929">
        <w:rPr>
          <w:rFonts w:ascii="Comic Sans MS" w:hAnsi="Comic Sans MS" w:cs="Times New Roman"/>
          <w:sz w:val="28"/>
          <w:szCs w:val="28"/>
        </w:rPr>
        <w:t>отпадает. Старайтесь, чтобы ребё</w:t>
      </w:r>
      <w:r w:rsidRPr="00311929">
        <w:rPr>
          <w:rFonts w:ascii="Comic Sans MS" w:hAnsi="Comic Sans MS" w:cs="Times New Roman"/>
          <w:sz w:val="28"/>
          <w:szCs w:val="28"/>
        </w:rPr>
        <w:t>нку было нужно заговорить. Не пытайтесь предвосхитить каждую потребность малыша.</w:t>
      </w:r>
    </w:p>
    <w:p w:rsidR="00300403" w:rsidRPr="00311929" w:rsidRDefault="00BD38EB" w:rsidP="00311929">
      <w:pPr>
        <w:spacing w:before="240" w:line="360" w:lineRule="auto"/>
        <w:ind w:firstLine="708"/>
        <w:jc w:val="both"/>
        <w:rPr>
          <w:rFonts w:ascii="Comic Sans MS" w:hAnsi="Comic Sans MS" w:cs="Times New Roman"/>
          <w:b/>
          <w:i/>
          <w:color w:val="FF0000"/>
          <w:sz w:val="32"/>
          <w:szCs w:val="32"/>
        </w:rPr>
      </w:pPr>
      <w:r w:rsidRPr="00311929">
        <w:rPr>
          <w:rFonts w:ascii="Comic Sans MS" w:hAnsi="Comic Sans MS" w:cs="Times New Roman"/>
          <w:sz w:val="28"/>
          <w:szCs w:val="28"/>
        </w:rPr>
        <w:t>Говорите медленно и чё</w:t>
      </w:r>
      <w:r w:rsidR="00300403" w:rsidRPr="00311929">
        <w:rPr>
          <w:rFonts w:ascii="Comic Sans MS" w:hAnsi="Comic Sans MS" w:cs="Times New Roman"/>
          <w:sz w:val="28"/>
          <w:szCs w:val="28"/>
        </w:rPr>
        <w:t>тко, используя простые понятные</w:t>
      </w:r>
      <w:r w:rsidRPr="00311929">
        <w:rPr>
          <w:rFonts w:ascii="Comic Sans MS" w:hAnsi="Comic Sans MS" w:cs="Times New Roman"/>
          <w:sz w:val="28"/>
          <w:szCs w:val="28"/>
        </w:rPr>
        <w:t xml:space="preserve"> предложения. Медленная речь даёт ребё</w:t>
      </w:r>
      <w:r w:rsidR="00300403" w:rsidRPr="00311929">
        <w:rPr>
          <w:rFonts w:ascii="Comic Sans MS" w:hAnsi="Comic Sans MS" w:cs="Times New Roman"/>
          <w:sz w:val="28"/>
          <w:szCs w:val="28"/>
        </w:rPr>
        <w:t>нку время для обработки у</w:t>
      </w:r>
      <w:r w:rsidRPr="00311929">
        <w:rPr>
          <w:rFonts w:ascii="Comic Sans MS" w:hAnsi="Comic Sans MS" w:cs="Times New Roman"/>
          <w:sz w:val="28"/>
          <w:szCs w:val="28"/>
        </w:rPr>
        <w:t>слышанных слов, а чё</w:t>
      </w:r>
      <w:r w:rsidR="00300403" w:rsidRPr="00311929">
        <w:rPr>
          <w:rFonts w:ascii="Comic Sans MS" w:hAnsi="Comic Sans MS" w:cs="Times New Roman"/>
          <w:sz w:val="28"/>
          <w:szCs w:val="28"/>
        </w:rPr>
        <w:t>ткая речь помогает вычленить новые слова.</w:t>
      </w:r>
    </w:p>
    <w:p w:rsidR="00300403" w:rsidRPr="00311929" w:rsidRDefault="00300403" w:rsidP="00311929">
      <w:pPr>
        <w:spacing w:before="240" w:line="360" w:lineRule="auto"/>
        <w:jc w:val="both"/>
        <w:rPr>
          <w:rFonts w:ascii="Comic Sans MS" w:hAnsi="Comic Sans MS" w:cs="Times New Roman"/>
          <w:sz w:val="28"/>
          <w:szCs w:val="28"/>
        </w:rPr>
      </w:pPr>
    </w:p>
    <w:p w:rsidR="00DA706F" w:rsidRPr="00311929" w:rsidRDefault="00DA706F" w:rsidP="00311929">
      <w:pPr>
        <w:spacing w:before="240" w:line="360" w:lineRule="auto"/>
        <w:jc w:val="both"/>
        <w:rPr>
          <w:rFonts w:ascii="Comic Sans MS" w:hAnsi="Comic Sans MS" w:cs="Times New Roman"/>
          <w:sz w:val="28"/>
          <w:szCs w:val="28"/>
        </w:rPr>
      </w:pPr>
    </w:p>
    <w:sectPr w:rsidR="00DA706F" w:rsidRPr="00311929" w:rsidSect="00DA7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300403"/>
    <w:rsid w:val="00300403"/>
    <w:rsid w:val="00311929"/>
    <w:rsid w:val="0079377F"/>
    <w:rsid w:val="00BD38EB"/>
    <w:rsid w:val="00D03849"/>
    <w:rsid w:val="00DA706F"/>
    <w:rsid w:val="00F0380B"/>
    <w:rsid w:val="00F7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388</Words>
  <Characters>2216</Characters>
  <Application>Microsoft Office Word</Application>
  <DocSecurity>0</DocSecurity>
  <Lines>18</Lines>
  <Paragraphs>5</Paragraphs>
  <ScaleCrop>false</ScaleCrop>
  <Company>Krokoz™ Inc.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Татьяна</cp:lastModifiedBy>
  <cp:revision>4</cp:revision>
  <dcterms:created xsi:type="dcterms:W3CDTF">2013-10-05T20:38:00Z</dcterms:created>
  <dcterms:modified xsi:type="dcterms:W3CDTF">2009-12-31T21:47:00Z</dcterms:modified>
</cp:coreProperties>
</file>