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905" w14:textId="184B2A7C" w:rsidR="00BA6B33" w:rsidRDefault="00E72E0A" w:rsidP="00E72E0A">
      <w:pPr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 w:rsidRPr="003437B1">
        <w:rPr>
          <w:rFonts w:ascii="Monotype Corsiva" w:hAnsi="Monotype Corsiva" w:cs="Times New Roman"/>
          <w:b/>
          <w:color w:val="00B050"/>
          <w:sz w:val="36"/>
          <w:szCs w:val="36"/>
        </w:rPr>
        <w:t>Консультация для родителей</w:t>
      </w:r>
    </w:p>
    <w:p w14:paraId="16A99E02" w14:textId="340CBDE4" w:rsidR="003437B1" w:rsidRPr="003437B1" w:rsidRDefault="003437B1" w:rsidP="00E72E0A">
      <w:pPr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>
        <w:rPr>
          <w:rFonts w:ascii="Monotype Corsiva" w:hAnsi="Monotype Corsiva" w:cs="Times New Roman"/>
          <w:b/>
          <w:color w:val="00B050"/>
          <w:sz w:val="36"/>
          <w:szCs w:val="36"/>
        </w:rPr>
        <w:t>детей 4-5 лет</w:t>
      </w:r>
    </w:p>
    <w:p w14:paraId="7460A463" w14:textId="394C10EE" w:rsidR="00E72E0A" w:rsidRPr="003437B1" w:rsidRDefault="003437B1" w:rsidP="00E72E0A">
      <w:pPr>
        <w:jc w:val="center"/>
        <w:rPr>
          <w:rFonts w:ascii="Monotype Corsiva" w:hAnsi="Monotype Corsiva" w:cs="Times New Roman"/>
          <w:b/>
          <w:i/>
          <w:color w:val="00B050"/>
          <w:sz w:val="44"/>
          <w:szCs w:val="44"/>
        </w:rPr>
      </w:pPr>
      <w:r w:rsidRPr="003437B1">
        <w:rPr>
          <w:rFonts w:ascii="Monotype Corsiva" w:hAnsi="Monotype Corsiva" w:cs="Times New Roman"/>
          <w:b/>
          <w:i/>
          <w:color w:val="00B050"/>
          <w:sz w:val="44"/>
          <w:szCs w:val="44"/>
        </w:rPr>
        <w:t>«</w:t>
      </w:r>
      <w:r w:rsidR="00E72E0A" w:rsidRPr="003437B1">
        <w:rPr>
          <w:rFonts w:ascii="Monotype Corsiva" w:hAnsi="Monotype Corsiva" w:cs="Times New Roman"/>
          <w:b/>
          <w:i/>
          <w:color w:val="00B050"/>
          <w:sz w:val="44"/>
          <w:szCs w:val="44"/>
        </w:rPr>
        <w:t>Игрушки для детей 4-5 лет</w:t>
      </w:r>
      <w:r w:rsidRPr="003437B1">
        <w:rPr>
          <w:rFonts w:ascii="Monotype Corsiva" w:hAnsi="Monotype Corsiva" w:cs="Times New Roman"/>
          <w:b/>
          <w:i/>
          <w:color w:val="00B050"/>
          <w:sz w:val="44"/>
          <w:szCs w:val="44"/>
        </w:rPr>
        <w:t>»</w:t>
      </w:r>
    </w:p>
    <w:p w14:paraId="3A8F666C" w14:textId="6426CCE4" w:rsidR="00E72E0A" w:rsidRDefault="003437B1" w:rsidP="003437B1">
      <w:pPr>
        <w:jc w:val="right"/>
        <w:rPr>
          <w:rFonts w:ascii="Monotype Corsiva" w:hAnsi="Monotype Corsiva" w:cs="Times New Roman"/>
          <w:b/>
          <w:color w:val="00B050"/>
          <w:sz w:val="32"/>
          <w:szCs w:val="32"/>
        </w:rPr>
      </w:pPr>
      <w:r>
        <w:rPr>
          <w:rFonts w:ascii="Monotype Corsiva" w:hAnsi="Monotype Corsiva" w:cs="Times New Roman"/>
          <w:b/>
          <w:color w:val="00B050"/>
          <w:sz w:val="32"/>
          <w:szCs w:val="32"/>
        </w:rPr>
        <w:t>Автор: Орлова Е.А.</w:t>
      </w:r>
    </w:p>
    <w:p w14:paraId="3F8F3F8A" w14:textId="0067703D" w:rsidR="003437B1" w:rsidRPr="003437B1" w:rsidRDefault="003437B1" w:rsidP="003437B1">
      <w:pPr>
        <w:jc w:val="right"/>
        <w:rPr>
          <w:rFonts w:ascii="Monotype Corsiva" w:hAnsi="Monotype Corsiva" w:cs="Times New Roman"/>
          <w:b/>
          <w:color w:val="00B050"/>
          <w:sz w:val="32"/>
          <w:szCs w:val="32"/>
        </w:rPr>
      </w:pPr>
      <w:r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МБДОУ «Детский сад 3378» </w:t>
      </w:r>
      <w:proofErr w:type="spellStart"/>
      <w:r>
        <w:rPr>
          <w:rFonts w:ascii="Monotype Corsiva" w:hAnsi="Monotype Corsiva" w:cs="Times New Roman"/>
          <w:b/>
          <w:color w:val="00B050"/>
          <w:sz w:val="32"/>
          <w:szCs w:val="32"/>
        </w:rPr>
        <w:t>г.о</w:t>
      </w:r>
      <w:proofErr w:type="spellEnd"/>
      <w:r>
        <w:rPr>
          <w:rFonts w:ascii="Monotype Corsiva" w:hAnsi="Monotype Corsiva" w:cs="Times New Roman"/>
          <w:b/>
          <w:color w:val="00B050"/>
          <w:sz w:val="32"/>
          <w:szCs w:val="32"/>
        </w:rPr>
        <w:t>. Самара</w:t>
      </w:r>
    </w:p>
    <w:p w14:paraId="2A590BD6" w14:textId="77777777" w:rsidR="00E72E0A" w:rsidRDefault="00E72E0A" w:rsidP="00E72E0A">
      <w:pPr>
        <w:pStyle w:val="a3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Уважаемые родители! Как известно, ведущей деятельностью ребенка дошкольного возраста является игра. </w:t>
      </w:r>
      <w:r w:rsidRPr="00E72E0A">
        <w:rPr>
          <w:color w:val="000000"/>
          <w:sz w:val="32"/>
          <w:szCs w:val="32"/>
        </w:rPr>
        <w:t>На этом этапе задействуется тип обучения в форме игры, являющийся наиболее практичным и интересным для ребенка.</w:t>
      </w:r>
    </w:p>
    <w:p w14:paraId="3527D8F9" w14:textId="77777777" w:rsidR="00E72E0A" w:rsidRPr="00E72E0A" w:rsidRDefault="00E72E0A" w:rsidP="00E72E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>Игрушки, которые используются для этой цели, меняются по мере взросления малыша и должны соответствовать его возрасту.</w:t>
      </w:r>
    </w:p>
    <w:p w14:paraId="54BBA631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Наиболее практичными считаются </w:t>
      </w:r>
      <w:proofErr w:type="spellStart"/>
      <w:r w:rsidRPr="00E72E0A">
        <w:rPr>
          <w:color w:val="000000"/>
          <w:sz w:val="32"/>
          <w:szCs w:val="32"/>
        </w:rPr>
        <w:t>автодидактические</w:t>
      </w:r>
      <w:proofErr w:type="spellEnd"/>
      <w:r w:rsidRPr="00E72E0A">
        <w:rPr>
          <w:color w:val="000000"/>
          <w:sz w:val="32"/>
          <w:szCs w:val="32"/>
        </w:rPr>
        <w:t xml:space="preserve"> элементы игры, которые в состоянии самостоятельно обучить ребенка без посторонней помощи. Они могут натолкнуть малыша на мысль, как с ними обращаться. </w:t>
      </w:r>
      <w:r>
        <w:rPr>
          <w:color w:val="000000"/>
          <w:sz w:val="32"/>
          <w:szCs w:val="32"/>
        </w:rPr>
        <w:t>Это могут быть</w:t>
      </w:r>
      <w:r w:rsidRPr="00E72E0A">
        <w:rPr>
          <w:color w:val="000000"/>
          <w:sz w:val="32"/>
          <w:szCs w:val="32"/>
        </w:rPr>
        <w:t xml:space="preserve"> </w:t>
      </w:r>
      <w:proofErr w:type="spellStart"/>
      <w:r w:rsidRPr="00E72E0A">
        <w:rPr>
          <w:color w:val="000000"/>
          <w:sz w:val="32"/>
          <w:szCs w:val="32"/>
        </w:rPr>
        <w:t>сортеры</w:t>
      </w:r>
      <w:proofErr w:type="spellEnd"/>
      <w:r w:rsidRPr="00E72E0A">
        <w:rPr>
          <w:color w:val="000000"/>
          <w:sz w:val="32"/>
          <w:szCs w:val="32"/>
        </w:rPr>
        <w:t xml:space="preserve">, которые помогают развивать логическое мышление, </w:t>
      </w:r>
      <w:proofErr w:type="spellStart"/>
      <w:r w:rsidRPr="00E72E0A">
        <w:rPr>
          <w:color w:val="000000"/>
          <w:sz w:val="32"/>
          <w:szCs w:val="32"/>
        </w:rPr>
        <w:t>пазлы</w:t>
      </w:r>
      <w:proofErr w:type="spellEnd"/>
      <w:r w:rsidRPr="00E72E0A">
        <w:rPr>
          <w:color w:val="000000"/>
          <w:sz w:val="32"/>
          <w:szCs w:val="32"/>
        </w:rPr>
        <w:t xml:space="preserve"> различной сложности и материала, детские головоломки  и другие. </w:t>
      </w:r>
    </w:p>
    <w:p w14:paraId="3DE3888F" w14:textId="77777777" w:rsidR="00E72E0A" w:rsidRPr="00E72E0A" w:rsidRDefault="00E72E0A" w:rsidP="00E72E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>Дети в этой возрастной категории чуть более усидчивые, поэтому они в состоянии играть с предметами, которые требуют большего внимания и терпения. Как правило, в этом возрасте идеально подойдут развивающиеся игры, где необходимо построить более сложные конструкции домиков, а также различных фигур из конструктора. Отлично подойдут ролевые игры, где присутствуют куклы и различные персонажи. Предлагайте детям самим перевоплощаться в различных сказочных героев, в людей разных профессий, животных. Все это обогащает их ежедневную игру.</w:t>
      </w:r>
    </w:p>
    <w:p w14:paraId="5CFA98DC" w14:textId="77777777" w:rsidR="00E72E0A" w:rsidRPr="00E72E0A" w:rsidRDefault="00E72E0A" w:rsidP="00E72E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В целом на данном этапе игры несколько сложнее и требуют более глубокого мышления, благодаря чему усиливается способность ребенка к обучению. </w:t>
      </w:r>
    </w:p>
    <w:p w14:paraId="14C711A2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Какие же конкретно игрушки можно предложить ребенку</w:t>
      </w:r>
      <w:r w:rsidRPr="00E72E0A">
        <w:rPr>
          <w:color w:val="000000"/>
          <w:sz w:val="32"/>
          <w:szCs w:val="32"/>
        </w:rPr>
        <w:t xml:space="preserve">: </w:t>
      </w:r>
    </w:p>
    <w:p w14:paraId="33FC21EF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· </w:t>
      </w:r>
      <w:r w:rsidRPr="00E72E0A">
        <w:rPr>
          <w:color w:val="000000"/>
          <w:sz w:val="32"/>
          <w:szCs w:val="32"/>
        </w:rPr>
        <w:t xml:space="preserve">Деревянные конструкторы и кубики для свободного моделирования на полу и на столе. </w:t>
      </w:r>
    </w:p>
    <w:p w14:paraId="6AAE9C7F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· </w:t>
      </w:r>
      <w:r w:rsidRPr="00E72E0A">
        <w:rPr>
          <w:color w:val="000000"/>
          <w:sz w:val="32"/>
          <w:szCs w:val="32"/>
        </w:rPr>
        <w:t xml:space="preserve">Деревянные или пластмассовые конструкторы на социальные темы: город, транспорт, ферма, зоопарк, автомастерская. </w:t>
      </w:r>
    </w:p>
    <w:p w14:paraId="47B6A9B3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· </w:t>
      </w:r>
      <w:r w:rsidRPr="00E72E0A">
        <w:rPr>
          <w:color w:val="000000"/>
          <w:sz w:val="32"/>
          <w:szCs w:val="32"/>
        </w:rPr>
        <w:t xml:space="preserve">Конструкторы по сказкам с более сложным сюжетом "Волк и семеро козлят", "Три поросенка" и др. </w:t>
      </w:r>
    </w:p>
    <w:p w14:paraId="459911A4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Сложные конструкторы разнообразных типов и из разных материалов: конструктор-дом, конструктор типа Лего, конструкторы из мягкого полимера, картона и фанеры. Пластмассовые конструкторы с различными типами креплений. </w:t>
      </w:r>
    </w:p>
    <w:p w14:paraId="1C46A3B6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Кубики по принципу "сложи рисунок", лото, домино. </w:t>
      </w:r>
    </w:p>
    <w:p w14:paraId="5D033C81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Каталки-машины и каталки-животные для улицы и помещений. </w:t>
      </w:r>
    </w:p>
    <w:p w14:paraId="60351453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>· Развивающие игрушки: сложные пирамидки типа "Ступеньки", логические мозаики разного типа, "</w:t>
      </w:r>
      <w:proofErr w:type="spellStart"/>
      <w:r w:rsidRPr="00E72E0A">
        <w:rPr>
          <w:color w:val="000000"/>
          <w:sz w:val="32"/>
          <w:szCs w:val="32"/>
        </w:rPr>
        <w:t>Геометрик</w:t>
      </w:r>
      <w:proofErr w:type="spellEnd"/>
      <w:r w:rsidRPr="00E72E0A">
        <w:rPr>
          <w:color w:val="000000"/>
          <w:sz w:val="32"/>
          <w:szCs w:val="32"/>
        </w:rPr>
        <w:t>", цилиндры-</w:t>
      </w:r>
      <w:proofErr w:type="spellStart"/>
      <w:r w:rsidRPr="00E72E0A">
        <w:rPr>
          <w:color w:val="000000"/>
          <w:sz w:val="32"/>
          <w:szCs w:val="32"/>
        </w:rPr>
        <w:t>втыкалки</w:t>
      </w:r>
      <w:proofErr w:type="spellEnd"/>
      <w:r w:rsidRPr="00E72E0A">
        <w:rPr>
          <w:color w:val="000000"/>
          <w:sz w:val="32"/>
          <w:szCs w:val="32"/>
        </w:rPr>
        <w:t xml:space="preserve">, доски-лабиринты, шнуровки разного типа и материала. </w:t>
      </w:r>
    </w:p>
    <w:p w14:paraId="6F59B0D5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Сюжетно-ролевые игры: магазин, поликлиника (больница), мастерская, салон красоты, почта и другие. В средней группе уголки должны быть уже более сложные. Наполнение для этих зон: бытовая детская техника, муляжи продуктов, корзины для супермаркетов, кассовый аппарат, весы и многое другое. </w:t>
      </w:r>
    </w:p>
    <w:p w14:paraId="5EE1BECF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Куклы, машинки и прочие игрушки по гендерным признакам (игрушки для мальчиков и игрушки для девочек). Самолеты, лодочки, фигурки человечков и животных, пупсы, коляски, кроватки и мебель, инструменты для строительства и другое. </w:t>
      </w:r>
    </w:p>
    <w:p w14:paraId="1561E68A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Уголок наблюдений за природой, научных оптов и исследований (градусник, стаканчики, лупа, наборы для опытов, подносы, пипетки и прочий материал). </w:t>
      </w:r>
    </w:p>
    <w:p w14:paraId="67D5FFB7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Световой стол с цветным песков, кинетический песок. </w:t>
      </w:r>
    </w:p>
    <w:p w14:paraId="17C0098B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>· Головоломки для детей по возрасту (</w:t>
      </w:r>
      <w:proofErr w:type="spellStart"/>
      <w:r w:rsidRPr="00E72E0A">
        <w:rPr>
          <w:color w:val="000000"/>
          <w:sz w:val="32"/>
          <w:szCs w:val="32"/>
        </w:rPr>
        <w:t>танграм</w:t>
      </w:r>
      <w:proofErr w:type="spellEnd"/>
      <w:r w:rsidRPr="00E72E0A">
        <w:rPr>
          <w:color w:val="000000"/>
          <w:sz w:val="32"/>
          <w:szCs w:val="32"/>
        </w:rPr>
        <w:t xml:space="preserve">, </w:t>
      </w:r>
      <w:proofErr w:type="spellStart"/>
      <w:r w:rsidRPr="00E72E0A">
        <w:rPr>
          <w:color w:val="000000"/>
          <w:sz w:val="32"/>
          <w:szCs w:val="32"/>
        </w:rPr>
        <w:t>колумбово</w:t>
      </w:r>
      <w:proofErr w:type="spellEnd"/>
      <w:r w:rsidRPr="00E72E0A">
        <w:rPr>
          <w:color w:val="000000"/>
          <w:sz w:val="32"/>
          <w:szCs w:val="32"/>
        </w:rPr>
        <w:t xml:space="preserve"> яйцо, змейка и другие) </w:t>
      </w:r>
    </w:p>
    <w:p w14:paraId="3D3AC8DA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Дидактические материалы для педагога: веселая геометрия, сложные </w:t>
      </w:r>
      <w:proofErr w:type="spellStart"/>
      <w:r w:rsidRPr="00E72E0A">
        <w:rPr>
          <w:color w:val="000000"/>
          <w:sz w:val="32"/>
          <w:szCs w:val="32"/>
        </w:rPr>
        <w:t>пазлы</w:t>
      </w:r>
      <w:proofErr w:type="spellEnd"/>
      <w:r w:rsidRPr="00E72E0A">
        <w:rPr>
          <w:color w:val="000000"/>
          <w:sz w:val="32"/>
          <w:szCs w:val="32"/>
        </w:rPr>
        <w:t xml:space="preserve">, наборы для мелкой сортировки, тактильные кружочки, математические весы, волшебные мешочки, сложи квадрат, тетрис, разрезные картинки, пособия по часам разного типа, счетный материал, матрешки, развивающие карточки с картинками и другое. </w:t>
      </w:r>
    </w:p>
    <w:p w14:paraId="1338253F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Театральная деятельность: кукольный театр ан руку, кукла рукавички, пальчиковый театр, теневой театр, шагающий театр и другое. </w:t>
      </w:r>
    </w:p>
    <w:p w14:paraId="6BF99164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Комплект игр и игрушек для улицы: ведра, лопатки, совки, формочки, грабли, песочная мельница, скакалки, лошадки на палке, каталки машинки и другое. </w:t>
      </w:r>
    </w:p>
    <w:p w14:paraId="604B894F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lastRenderedPageBreak/>
        <w:t xml:space="preserve">· Комплект для спортивных игр: </w:t>
      </w:r>
      <w:proofErr w:type="spellStart"/>
      <w:r w:rsidRPr="00E72E0A">
        <w:rPr>
          <w:color w:val="000000"/>
          <w:sz w:val="32"/>
          <w:szCs w:val="32"/>
        </w:rPr>
        <w:t>кольцебросы</w:t>
      </w:r>
      <w:proofErr w:type="spellEnd"/>
      <w:r w:rsidRPr="00E72E0A">
        <w:rPr>
          <w:color w:val="000000"/>
          <w:sz w:val="32"/>
          <w:szCs w:val="32"/>
        </w:rPr>
        <w:t xml:space="preserve">, детский боулинг или кегли, скакалки, мячи разного размера, массажное оборудование (дорожки, следочки, тропинки, мячики для руки), конусы с гимнастическими палками, дуги для пролезания и другое. </w:t>
      </w:r>
    </w:p>
    <w:p w14:paraId="4CDF8FC3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Уголок искусств: тетради, альбомы, карандаши, пластилин, краски разного типа и другое. </w:t>
      </w:r>
    </w:p>
    <w:p w14:paraId="379B138B" w14:textId="77777777" w:rsidR="00E72E0A" w:rsidRPr="00E72E0A" w:rsidRDefault="00E72E0A" w:rsidP="00E72E0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72E0A">
        <w:rPr>
          <w:color w:val="000000"/>
          <w:sz w:val="32"/>
          <w:szCs w:val="32"/>
        </w:rPr>
        <w:t xml:space="preserve">· Музыкальные игрушки: ложки, </w:t>
      </w:r>
      <w:proofErr w:type="spellStart"/>
      <w:r w:rsidRPr="00E72E0A">
        <w:rPr>
          <w:color w:val="000000"/>
          <w:sz w:val="32"/>
          <w:szCs w:val="32"/>
        </w:rPr>
        <w:t>трещетки</w:t>
      </w:r>
      <w:proofErr w:type="spellEnd"/>
      <w:r w:rsidRPr="00E72E0A">
        <w:rPr>
          <w:color w:val="000000"/>
          <w:sz w:val="32"/>
          <w:szCs w:val="32"/>
        </w:rPr>
        <w:t>, ксилофон, маракасы, дудочка, гармошка и другое.</w:t>
      </w:r>
    </w:p>
    <w:p w14:paraId="53497DF5" w14:textId="77777777" w:rsidR="00E72E0A" w:rsidRPr="00E72E0A" w:rsidRDefault="00E72E0A" w:rsidP="00E72E0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14:paraId="4571FE44" w14:textId="77777777" w:rsidR="00E72E0A" w:rsidRPr="00E72E0A" w:rsidRDefault="00E72E0A" w:rsidP="00E72E0A">
      <w:pPr>
        <w:rPr>
          <w:rFonts w:ascii="Times New Roman" w:hAnsi="Times New Roman" w:cs="Times New Roman"/>
          <w:sz w:val="32"/>
          <w:szCs w:val="32"/>
        </w:rPr>
      </w:pPr>
    </w:p>
    <w:sectPr w:rsidR="00E72E0A" w:rsidRPr="00E72E0A" w:rsidSect="0057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E0A"/>
    <w:rsid w:val="003437B1"/>
    <w:rsid w:val="004052FF"/>
    <w:rsid w:val="00570CEA"/>
    <w:rsid w:val="00D602D3"/>
    <w:rsid w:val="00E72E0A"/>
    <w:rsid w:val="00F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9705"/>
  <w15:docId w15:val="{A55D6EC7-3612-46EB-B07F-310B86BB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ДС-13</dc:creator>
  <cp:keywords/>
  <dc:description/>
  <cp:lastModifiedBy>Екатерина</cp:lastModifiedBy>
  <cp:revision>4</cp:revision>
  <dcterms:created xsi:type="dcterms:W3CDTF">2019-11-12T18:22:00Z</dcterms:created>
  <dcterms:modified xsi:type="dcterms:W3CDTF">2024-10-27T07:49:00Z</dcterms:modified>
</cp:coreProperties>
</file>